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A6E" w:rsidRDefault="00234B4F" w:rsidP="00ED3BB8">
      <w:pPr>
        <w:ind w:right="-1135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1312763" cy="962025"/>
            <wp:effectExtent l="0" t="0" r="1905" b="0"/>
            <wp:docPr id="1" name="Image 1" descr="logoécole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école   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11" cy="9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A6E" w:rsidRDefault="000A4A6E">
      <w:pPr>
        <w:ind w:right="-1135"/>
        <w:rPr>
          <w:rFonts w:ascii="Arial" w:hAnsi="Arial"/>
          <w:b/>
          <w:sz w:val="28"/>
        </w:rPr>
      </w:pPr>
    </w:p>
    <w:p w:rsidR="000A4A6E" w:rsidRDefault="000A4A6E">
      <w:pPr>
        <w:ind w:right="-1135"/>
        <w:rPr>
          <w:rFonts w:ascii="Arial" w:hAnsi="Arial"/>
          <w:b/>
          <w:sz w:val="28"/>
        </w:rPr>
      </w:pPr>
    </w:p>
    <w:p w:rsidR="00237627" w:rsidRPr="00052ED5" w:rsidRDefault="00237627" w:rsidP="002376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color w:val="000000"/>
          <w:sz w:val="36"/>
        </w:rPr>
      </w:pPr>
      <w:r w:rsidRPr="00B03BAD">
        <w:rPr>
          <w:rFonts w:ascii="Comic Sans MS" w:hAnsi="Comic Sans MS"/>
          <w:color w:val="000000"/>
          <w:sz w:val="28"/>
          <w:szCs w:val="28"/>
        </w:rPr>
        <w:t>CONTRIBUTION</w:t>
      </w:r>
      <w:r w:rsidRPr="00B03BAD">
        <w:rPr>
          <w:rFonts w:ascii="Comic Sans MS" w:hAnsi="Comic Sans MS"/>
          <w:color w:val="000000"/>
          <w:sz w:val="36"/>
        </w:rPr>
        <w:t xml:space="preserve"> des </w:t>
      </w:r>
      <w:r>
        <w:rPr>
          <w:rFonts w:ascii="Comic Sans MS" w:hAnsi="Comic Sans MS"/>
          <w:color w:val="000000"/>
          <w:sz w:val="36"/>
        </w:rPr>
        <w:t>Familles</w:t>
      </w:r>
    </w:p>
    <w:p w:rsidR="00237627" w:rsidRPr="00492E43" w:rsidRDefault="00237627" w:rsidP="00237627"/>
    <w:p w:rsidR="00237627" w:rsidRDefault="00237627" w:rsidP="00237627">
      <w:pPr>
        <w:jc w:val="both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</w:t>
      </w:r>
      <w:r w:rsidRPr="004835FE">
        <w:rPr>
          <w:rFonts w:ascii="Comic Sans MS" w:hAnsi="Comic Sans MS"/>
          <w:i/>
          <w:sz w:val="24"/>
          <w:szCs w:val="24"/>
        </w:rPr>
        <w:t xml:space="preserve">'Etat prend en charge le salaire des enseignants </w:t>
      </w:r>
      <w:r>
        <w:rPr>
          <w:rFonts w:ascii="Comic Sans MS" w:hAnsi="Comic Sans MS"/>
          <w:i/>
          <w:sz w:val="24"/>
          <w:szCs w:val="24"/>
        </w:rPr>
        <w:t>et la mairie</w:t>
      </w:r>
      <w:r w:rsidRPr="004835FE">
        <w:rPr>
          <w:rFonts w:ascii="Comic Sans MS" w:hAnsi="Comic Sans MS"/>
          <w:i/>
          <w:sz w:val="24"/>
          <w:szCs w:val="24"/>
        </w:rPr>
        <w:t xml:space="preserve"> les frais de fonctionnement de l'établissement</w:t>
      </w:r>
      <w:r>
        <w:rPr>
          <w:rFonts w:ascii="Comic Sans MS" w:hAnsi="Comic Sans MS"/>
          <w:i/>
          <w:sz w:val="24"/>
          <w:szCs w:val="24"/>
        </w:rPr>
        <w:t xml:space="preserve">, </w:t>
      </w:r>
      <w:r>
        <w:rPr>
          <w:rFonts w:ascii="Comic Sans MS" w:hAnsi="Comic Sans MS"/>
          <w:b/>
          <w:i/>
          <w:sz w:val="24"/>
          <w:szCs w:val="24"/>
        </w:rPr>
        <w:t>uniquement pour les élèves guérandais. Actuellement nous ne percevons pas de financement pour 25% des élèves</w:t>
      </w:r>
      <w:r w:rsidR="00C16166">
        <w:rPr>
          <w:rFonts w:ascii="Comic Sans MS" w:hAnsi="Comic Sans MS"/>
          <w:b/>
          <w:i/>
          <w:sz w:val="24"/>
          <w:szCs w:val="24"/>
        </w:rPr>
        <w:t xml:space="preserve"> non guérandais</w:t>
      </w:r>
      <w:r>
        <w:rPr>
          <w:rFonts w:ascii="Comic Sans MS" w:hAnsi="Comic Sans MS"/>
          <w:b/>
          <w:i/>
          <w:sz w:val="24"/>
          <w:szCs w:val="24"/>
        </w:rPr>
        <w:t xml:space="preserve">. </w:t>
      </w:r>
    </w:p>
    <w:p w:rsidR="00237627" w:rsidRPr="00492E43" w:rsidRDefault="00237627" w:rsidP="00237627">
      <w:pPr>
        <w:jc w:val="both"/>
        <w:rPr>
          <w:rFonts w:ascii="Comic Sans MS" w:hAnsi="Comic Sans MS"/>
          <w:b/>
          <w:i/>
          <w:sz w:val="16"/>
          <w:szCs w:val="16"/>
        </w:rPr>
      </w:pPr>
    </w:p>
    <w:p w:rsidR="00237627" w:rsidRDefault="00237627" w:rsidP="00237627">
      <w:pPr>
        <w:jc w:val="both"/>
        <w:rPr>
          <w:rFonts w:ascii="Comic Sans MS" w:hAnsi="Comic Sans MS"/>
          <w:i/>
          <w:sz w:val="26"/>
          <w:szCs w:val="26"/>
        </w:rPr>
      </w:pPr>
      <w:r w:rsidRPr="00001981">
        <w:rPr>
          <w:rFonts w:ascii="Comic Sans MS" w:hAnsi="Comic Sans MS"/>
          <w:i/>
          <w:sz w:val="24"/>
          <w:szCs w:val="24"/>
        </w:rPr>
        <w:t>Le</w:t>
      </w:r>
      <w:r>
        <w:rPr>
          <w:rFonts w:ascii="Comic Sans MS" w:hAnsi="Comic Sans MS"/>
          <w:i/>
          <w:sz w:val="24"/>
          <w:szCs w:val="24"/>
        </w:rPr>
        <w:t>s</w:t>
      </w:r>
      <w:r w:rsidRPr="00001981">
        <w:rPr>
          <w:rFonts w:ascii="Comic Sans MS" w:hAnsi="Comic Sans MS"/>
          <w:i/>
          <w:sz w:val="24"/>
          <w:szCs w:val="24"/>
        </w:rPr>
        <w:t xml:space="preserve"> travaux d'investissement ainsi qu'un certain nombre de services liés au</w:t>
      </w:r>
      <w:r w:rsidRPr="004835FE">
        <w:rPr>
          <w:rFonts w:ascii="Comic Sans MS" w:hAnsi="Comic Sans MS"/>
          <w:i/>
          <w:sz w:val="24"/>
          <w:szCs w:val="24"/>
        </w:rPr>
        <w:t xml:space="preserve"> caractère propre de l'établissement</w:t>
      </w:r>
      <w:r>
        <w:rPr>
          <w:rFonts w:ascii="Comic Sans MS" w:hAnsi="Comic Sans MS"/>
          <w:i/>
          <w:sz w:val="24"/>
          <w:szCs w:val="24"/>
        </w:rPr>
        <w:t xml:space="preserve"> (catéchisme, pastorale…)</w:t>
      </w:r>
      <w:r w:rsidRPr="004835FE">
        <w:rPr>
          <w:rFonts w:ascii="Comic Sans MS" w:hAnsi="Comic Sans MS"/>
          <w:i/>
          <w:sz w:val="24"/>
          <w:szCs w:val="24"/>
        </w:rPr>
        <w:t xml:space="preserve"> restent à la charge de l'Organisme de Gestion de l'école. C'est pour cette raison qu'il est demandé une contribution financière aux familles</w:t>
      </w:r>
      <w:r w:rsidRPr="00052ED5">
        <w:rPr>
          <w:rFonts w:ascii="Comic Sans MS" w:hAnsi="Comic Sans MS"/>
          <w:i/>
          <w:sz w:val="26"/>
          <w:szCs w:val="26"/>
        </w:rPr>
        <w:t>.</w:t>
      </w:r>
    </w:p>
    <w:p w:rsidR="00237627" w:rsidRPr="00492E43" w:rsidRDefault="00237627" w:rsidP="00237627">
      <w:pPr>
        <w:jc w:val="both"/>
        <w:rPr>
          <w:rFonts w:ascii="Comic Sans MS" w:hAnsi="Comic Sans MS"/>
          <w:i/>
          <w:sz w:val="16"/>
          <w:szCs w:val="16"/>
        </w:rPr>
      </w:pPr>
    </w:p>
    <w:p w:rsidR="000A4A6E" w:rsidRDefault="009853CF" w:rsidP="00237627">
      <w:pPr>
        <w:jc w:val="both"/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sz w:val="26"/>
          <w:szCs w:val="26"/>
        </w:rPr>
        <w:t>Concrètement, pour 20</w:t>
      </w:r>
      <w:r w:rsidR="00EC2314">
        <w:rPr>
          <w:rFonts w:ascii="Comic Sans MS" w:hAnsi="Comic Sans MS"/>
          <w:i/>
          <w:sz w:val="26"/>
          <w:szCs w:val="26"/>
        </w:rPr>
        <w:t>22</w:t>
      </w:r>
      <w:r>
        <w:rPr>
          <w:rFonts w:ascii="Comic Sans MS" w:hAnsi="Comic Sans MS"/>
          <w:i/>
          <w:sz w:val="26"/>
          <w:szCs w:val="26"/>
        </w:rPr>
        <w:t>-20</w:t>
      </w:r>
      <w:r w:rsidR="00F01A64">
        <w:rPr>
          <w:rFonts w:ascii="Comic Sans MS" w:hAnsi="Comic Sans MS"/>
          <w:i/>
          <w:sz w:val="26"/>
          <w:szCs w:val="26"/>
        </w:rPr>
        <w:t>2</w:t>
      </w:r>
      <w:r w:rsidR="00EC2314">
        <w:rPr>
          <w:rFonts w:ascii="Comic Sans MS" w:hAnsi="Comic Sans MS"/>
          <w:i/>
          <w:sz w:val="26"/>
          <w:szCs w:val="26"/>
        </w:rPr>
        <w:t>4</w:t>
      </w:r>
      <w:r w:rsidR="00237627">
        <w:rPr>
          <w:rFonts w:ascii="Comic Sans MS" w:hAnsi="Comic Sans MS"/>
          <w:i/>
          <w:sz w:val="26"/>
          <w:szCs w:val="26"/>
        </w:rPr>
        <w:t xml:space="preserve">, un certain nombre de travaux </w:t>
      </w:r>
      <w:r w:rsidR="00CB41EE">
        <w:rPr>
          <w:rFonts w:ascii="Comic Sans MS" w:hAnsi="Comic Sans MS"/>
          <w:i/>
          <w:sz w:val="26"/>
          <w:szCs w:val="26"/>
        </w:rPr>
        <w:t>ont été réalisés</w:t>
      </w:r>
      <w:r w:rsidR="00237627">
        <w:rPr>
          <w:rFonts w:ascii="Comic Sans MS" w:hAnsi="Comic Sans MS"/>
          <w:i/>
          <w:sz w:val="26"/>
          <w:szCs w:val="26"/>
        </w:rPr>
        <w:t> :</w:t>
      </w:r>
      <w:r w:rsidR="00EC2314">
        <w:rPr>
          <w:rFonts w:ascii="Comic Sans MS" w:hAnsi="Comic Sans MS"/>
          <w:i/>
          <w:sz w:val="26"/>
          <w:szCs w:val="26"/>
        </w:rPr>
        <w:t xml:space="preserve"> </w:t>
      </w:r>
      <w:r w:rsidR="00237627">
        <w:rPr>
          <w:rFonts w:ascii="Comic Sans MS" w:hAnsi="Comic Sans MS"/>
          <w:i/>
          <w:sz w:val="26"/>
          <w:szCs w:val="26"/>
        </w:rPr>
        <w:t>mise aux normes d’accessibilités, amélioration du système de chauffage, changements des portes</w:t>
      </w:r>
      <w:r w:rsidR="00CB41EE">
        <w:rPr>
          <w:rFonts w:ascii="Comic Sans MS" w:hAnsi="Comic Sans MS"/>
          <w:i/>
          <w:sz w:val="26"/>
          <w:szCs w:val="26"/>
        </w:rPr>
        <w:t xml:space="preserve">, </w:t>
      </w:r>
      <w:r w:rsidR="00EC2314">
        <w:rPr>
          <w:rFonts w:ascii="Comic Sans MS" w:hAnsi="Comic Sans MS"/>
          <w:i/>
          <w:sz w:val="26"/>
          <w:szCs w:val="26"/>
        </w:rPr>
        <w:t>réfection des sols en primaire</w:t>
      </w:r>
      <w:r w:rsidR="00CB41EE">
        <w:rPr>
          <w:rFonts w:ascii="Comic Sans MS" w:hAnsi="Comic Sans MS"/>
          <w:i/>
          <w:sz w:val="26"/>
          <w:szCs w:val="26"/>
        </w:rPr>
        <w:t>. Les prochains travaux prévus en 202</w:t>
      </w:r>
      <w:r w:rsidR="00EC2314">
        <w:rPr>
          <w:rFonts w:ascii="Comic Sans MS" w:hAnsi="Comic Sans MS"/>
          <w:i/>
          <w:sz w:val="26"/>
          <w:szCs w:val="26"/>
        </w:rPr>
        <w:t>3</w:t>
      </w:r>
      <w:r w:rsidR="00CB41EE">
        <w:rPr>
          <w:rFonts w:ascii="Comic Sans MS" w:hAnsi="Comic Sans MS"/>
          <w:i/>
          <w:sz w:val="26"/>
          <w:szCs w:val="26"/>
        </w:rPr>
        <w:t xml:space="preserve"> concerneront le changement des sols en maternelle.</w:t>
      </w:r>
    </w:p>
    <w:p w:rsidR="00237627" w:rsidRPr="000A4A6E" w:rsidRDefault="00237627" w:rsidP="00237627">
      <w:pPr>
        <w:jc w:val="both"/>
        <w:rPr>
          <w:rFonts w:ascii="Comic Sans MS" w:hAnsi="Comic Sans MS"/>
          <w:i/>
          <w:sz w:val="28"/>
          <w:szCs w:val="28"/>
        </w:rPr>
      </w:pPr>
      <w:r w:rsidRPr="000A4A6E">
        <w:rPr>
          <w:rFonts w:ascii="Comic Sans MS" w:hAnsi="Comic Sans MS"/>
          <w:i/>
          <w:sz w:val="28"/>
          <w:szCs w:val="28"/>
        </w:rPr>
        <w:t>Nous sollicitons</w:t>
      </w:r>
      <w:r w:rsidR="00CB41EE">
        <w:rPr>
          <w:rFonts w:ascii="Comic Sans MS" w:hAnsi="Comic Sans MS"/>
          <w:i/>
          <w:sz w:val="28"/>
          <w:szCs w:val="28"/>
        </w:rPr>
        <w:t xml:space="preserve"> de</w:t>
      </w:r>
      <w:r w:rsidRPr="000A4A6E">
        <w:rPr>
          <w:rFonts w:ascii="Comic Sans MS" w:hAnsi="Comic Sans MS"/>
          <w:i/>
          <w:sz w:val="28"/>
          <w:szCs w:val="28"/>
        </w:rPr>
        <w:t xml:space="preserve"> </w:t>
      </w:r>
      <w:r w:rsidRPr="000A4A6E">
        <w:rPr>
          <w:rFonts w:ascii="Comic Sans MS" w:hAnsi="Comic Sans MS"/>
          <w:b/>
          <w:i/>
          <w:sz w:val="28"/>
          <w:szCs w:val="28"/>
          <w:u w:val="single"/>
        </w:rPr>
        <w:t>l’appel aux dons</w:t>
      </w:r>
      <w:r w:rsidRPr="000A4A6E">
        <w:rPr>
          <w:rFonts w:ascii="Comic Sans MS" w:hAnsi="Comic Sans MS"/>
          <w:i/>
          <w:sz w:val="28"/>
          <w:szCs w:val="28"/>
        </w:rPr>
        <w:t xml:space="preserve"> pour financer ces travaux. Voir plaquette jointe.</w:t>
      </w:r>
      <w:r w:rsidRPr="000A4A6E">
        <w:rPr>
          <w:rFonts w:ascii="Comic Sans MS" w:hAnsi="Comic Sans MS"/>
          <w:b/>
          <w:sz w:val="28"/>
          <w:szCs w:val="28"/>
        </w:rPr>
        <w:t xml:space="preserve"> </w:t>
      </w:r>
      <w:r w:rsidR="000A4A6E" w:rsidRPr="000A4A6E">
        <w:rPr>
          <w:rFonts w:ascii="Comic Sans MS" w:hAnsi="Comic Sans MS"/>
          <w:bCs/>
          <w:sz w:val="28"/>
          <w:szCs w:val="28"/>
        </w:rPr>
        <w:t xml:space="preserve">Ils sont </w:t>
      </w:r>
      <w:proofErr w:type="spellStart"/>
      <w:r w:rsidR="000A4A6E" w:rsidRPr="000A4A6E">
        <w:rPr>
          <w:rFonts w:ascii="Comic Sans MS" w:hAnsi="Comic Sans MS"/>
          <w:bCs/>
          <w:sz w:val="28"/>
          <w:szCs w:val="28"/>
        </w:rPr>
        <w:t>défiscalisables</w:t>
      </w:r>
      <w:proofErr w:type="spellEnd"/>
      <w:r w:rsidR="000A4A6E" w:rsidRPr="000A4A6E">
        <w:rPr>
          <w:rFonts w:ascii="Comic Sans MS" w:hAnsi="Comic Sans MS"/>
          <w:bCs/>
          <w:sz w:val="28"/>
          <w:szCs w:val="28"/>
        </w:rPr>
        <w:t xml:space="preserve"> à hauteur de 66%</w:t>
      </w:r>
    </w:p>
    <w:p w:rsidR="00237627" w:rsidRPr="00492E43" w:rsidRDefault="00237627" w:rsidP="00237627">
      <w:pPr>
        <w:jc w:val="both"/>
        <w:rPr>
          <w:rFonts w:ascii="Comic Sans MS" w:hAnsi="Comic Sans MS"/>
          <w:sz w:val="16"/>
          <w:szCs w:val="16"/>
        </w:rPr>
      </w:pPr>
    </w:p>
    <w:p w:rsidR="00237627" w:rsidRPr="004835FE" w:rsidRDefault="00237627" w:rsidP="00237627">
      <w:pPr>
        <w:jc w:val="both"/>
        <w:rPr>
          <w:rFonts w:ascii="Comic Sans MS" w:hAnsi="Comic Sans MS"/>
          <w:sz w:val="24"/>
          <w:szCs w:val="24"/>
        </w:rPr>
      </w:pPr>
      <w:r w:rsidRPr="004835FE">
        <w:rPr>
          <w:rFonts w:ascii="Comic Sans MS" w:hAnsi="Comic Sans MS"/>
          <w:sz w:val="24"/>
          <w:szCs w:val="24"/>
        </w:rPr>
        <w:t xml:space="preserve">Si cette cotisation apparaît modique à certains, elle constitue un obstacle pour d'autres... Or, l'Ecole Saint </w:t>
      </w:r>
      <w:proofErr w:type="gramStart"/>
      <w:r w:rsidRPr="004835FE">
        <w:rPr>
          <w:rFonts w:ascii="Comic Sans MS" w:hAnsi="Comic Sans MS"/>
          <w:sz w:val="24"/>
          <w:szCs w:val="24"/>
        </w:rPr>
        <w:t>Aubin  est</w:t>
      </w:r>
      <w:proofErr w:type="gramEnd"/>
      <w:r w:rsidRPr="004835FE">
        <w:rPr>
          <w:rFonts w:ascii="Comic Sans MS" w:hAnsi="Comic Sans MS"/>
          <w:sz w:val="24"/>
          <w:szCs w:val="24"/>
        </w:rPr>
        <w:t xml:space="preserve">, et se doit de rester, ouverte à TOUS, et chacun doit pouvoir y trouver sa place grâce à un certain partage conforme à l'esprit évangélique. </w:t>
      </w:r>
    </w:p>
    <w:p w:rsidR="00237627" w:rsidRPr="004835FE" w:rsidRDefault="00237627" w:rsidP="00237627">
      <w:pPr>
        <w:jc w:val="both"/>
        <w:rPr>
          <w:rFonts w:ascii="Comic Sans MS" w:hAnsi="Comic Sans MS"/>
          <w:sz w:val="24"/>
          <w:szCs w:val="24"/>
        </w:rPr>
      </w:pPr>
      <w:r w:rsidRPr="004835FE">
        <w:rPr>
          <w:rFonts w:ascii="Comic Sans MS" w:hAnsi="Comic Sans MS"/>
          <w:sz w:val="24"/>
          <w:szCs w:val="24"/>
        </w:rPr>
        <w:t xml:space="preserve">Aussi, nous avons décidé de faire appel, à la compréhension de chacun, pour que se développe une </w:t>
      </w:r>
      <w:r w:rsidRPr="004835FE">
        <w:rPr>
          <w:rFonts w:ascii="Comic Sans MS" w:hAnsi="Comic Sans MS"/>
          <w:b/>
          <w:sz w:val="24"/>
          <w:szCs w:val="24"/>
        </w:rPr>
        <w:t>VERITABLE ENTRAIDE</w:t>
      </w:r>
      <w:r w:rsidRPr="004835FE">
        <w:rPr>
          <w:rFonts w:ascii="Comic Sans MS" w:hAnsi="Comic Sans MS"/>
          <w:sz w:val="24"/>
          <w:szCs w:val="24"/>
        </w:rPr>
        <w:t>.</w:t>
      </w:r>
    </w:p>
    <w:p w:rsidR="00237627" w:rsidRPr="004835FE" w:rsidRDefault="00237627" w:rsidP="00237627">
      <w:pPr>
        <w:jc w:val="both"/>
        <w:rPr>
          <w:rFonts w:ascii="Comic Sans MS" w:hAnsi="Comic Sans MS"/>
          <w:sz w:val="24"/>
          <w:szCs w:val="24"/>
        </w:rPr>
      </w:pPr>
      <w:r w:rsidRPr="004835FE">
        <w:rPr>
          <w:rFonts w:ascii="Comic Sans MS" w:hAnsi="Comic Sans MS"/>
          <w:sz w:val="24"/>
          <w:szCs w:val="24"/>
        </w:rPr>
        <w:t xml:space="preserve">Pour ce faire, </w:t>
      </w:r>
      <w:r>
        <w:rPr>
          <w:rFonts w:ascii="Comic Sans MS" w:hAnsi="Comic Sans MS"/>
          <w:sz w:val="24"/>
          <w:szCs w:val="24"/>
        </w:rPr>
        <w:t>nous vous incitons</w:t>
      </w:r>
      <w:r w:rsidRPr="004835FE">
        <w:rPr>
          <w:rFonts w:ascii="Comic Sans MS" w:hAnsi="Comic Sans MS"/>
          <w:sz w:val="24"/>
          <w:szCs w:val="24"/>
        </w:rPr>
        <w:t xml:space="preserve"> d’opter pour une cotisation plus élevée, adaptant ainsi l’effort financier à vos ressources.</w:t>
      </w:r>
    </w:p>
    <w:p w:rsidR="00237627" w:rsidRDefault="00237627" w:rsidP="00237627">
      <w:pPr>
        <w:jc w:val="both"/>
        <w:rPr>
          <w:rFonts w:ascii="Comic Sans MS" w:hAnsi="Comic Sans MS"/>
          <w:sz w:val="16"/>
          <w:szCs w:val="16"/>
        </w:rPr>
      </w:pPr>
    </w:p>
    <w:p w:rsidR="00237627" w:rsidRPr="00052ED5" w:rsidRDefault="00237627" w:rsidP="00237627">
      <w:pPr>
        <w:jc w:val="both"/>
        <w:rPr>
          <w:rFonts w:ascii="Comic Sans MS" w:hAnsi="Comic Sans MS"/>
          <w:sz w:val="16"/>
          <w:szCs w:val="16"/>
        </w:rPr>
      </w:pPr>
    </w:p>
    <w:p w:rsidR="00237627" w:rsidRPr="00001981" w:rsidRDefault="00237627" w:rsidP="00237627">
      <w:pPr>
        <w:jc w:val="both"/>
        <w:rPr>
          <w:rFonts w:ascii="Comic Sans MS" w:hAnsi="Comic Sans MS"/>
          <w:b/>
          <w:sz w:val="24"/>
          <w:szCs w:val="24"/>
        </w:rPr>
      </w:pPr>
      <w:r w:rsidRPr="00001981">
        <w:rPr>
          <w:rFonts w:ascii="Comic Sans MS" w:hAnsi="Comic Sans MS"/>
          <w:b/>
          <w:sz w:val="24"/>
          <w:szCs w:val="24"/>
        </w:rPr>
        <w:tab/>
      </w:r>
      <w:r w:rsidRPr="00001981">
        <w:rPr>
          <w:rFonts w:ascii="Comic Sans MS" w:hAnsi="Comic Sans MS"/>
          <w:b/>
          <w:sz w:val="24"/>
          <w:szCs w:val="24"/>
        </w:rPr>
        <w:tab/>
      </w:r>
    </w:p>
    <w:p w:rsidR="00237627" w:rsidRDefault="00237627" w:rsidP="00CF2AE3">
      <w:pPr>
        <w:jc w:val="both"/>
        <w:rPr>
          <w:rFonts w:ascii="Comic Sans MS" w:hAnsi="Comic Sans MS"/>
          <w:sz w:val="24"/>
          <w:szCs w:val="24"/>
        </w:rPr>
      </w:pPr>
      <w:r w:rsidRPr="004835FE">
        <w:rPr>
          <w:rFonts w:ascii="Comic Sans MS" w:hAnsi="Comic Sans MS"/>
          <w:sz w:val="24"/>
          <w:szCs w:val="24"/>
        </w:rPr>
        <w:tab/>
      </w:r>
      <w:r w:rsidRPr="004835FE">
        <w:rPr>
          <w:rFonts w:ascii="Comic Sans MS" w:hAnsi="Comic Sans MS"/>
          <w:sz w:val="24"/>
          <w:szCs w:val="24"/>
        </w:rPr>
        <w:tab/>
        <w:t xml:space="preserve">        </w:t>
      </w:r>
      <w:r w:rsidRPr="004835FE">
        <w:rPr>
          <w:rFonts w:ascii="Comic Sans MS" w:hAnsi="Comic Sans MS"/>
          <w:sz w:val="24"/>
          <w:szCs w:val="24"/>
        </w:rPr>
        <w:tab/>
      </w:r>
    </w:p>
    <w:p w:rsidR="00237627" w:rsidRPr="00492E43" w:rsidRDefault="00237627" w:rsidP="00237627">
      <w:pPr>
        <w:jc w:val="both"/>
        <w:rPr>
          <w:rFonts w:ascii="Comic Sans MS" w:hAnsi="Comic Sans MS"/>
          <w:sz w:val="16"/>
          <w:szCs w:val="16"/>
        </w:rPr>
      </w:pPr>
    </w:p>
    <w:p w:rsidR="00237627" w:rsidRDefault="00237627" w:rsidP="00237627">
      <w:pPr>
        <w:jc w:val="both"/>
        <w:rPr>
          <w:rFonts w:ascii="Comic Sans MS" w:hAnsi="Comic Sans MS"/>
          <w:b/>
          <w:sz w:val="16"/>
          <w:szCs w:val="16"/>
        </w:rPr>
      </w:pPr>
    </w:p>
    <w:p w:rsidR="009B39BD" w:rsidRDefault="00237627" w:rsidP="007A2EA0">
      <w:pPr>
        <w:ind w:right="-1135"/>
        <w:rPr>
          <w:b/>
          <w:sz w:val="24"/>
          <w:u w:val="single"/>
        </w:rPr>
      </w:pPr>
      <w:r>
        <w:rPr>
          <w:rFonts w:ascii="Arial" w:hAnsi="Arial"/>
          <w:b/>
          <w:sz w:val="28"/>
        </w:rPr>
        <w:br w:type="page"/>
      </w:r>
      <w:r w:rsidR="00234B4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8890</wp:posOffset>
                </wp:positionV>
                <wp:extent cx="6402705" cy="274320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705" cy="274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EA157" id="AutoShape 21" o:spid="_x0000_s1026" style="position:absolute;margin-left:-6.9pt;margin-top:.7pt;width:504.15pt;height:21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" o:allowincell="f" fillcolor="#d9d9d9"/>
            </w:pict>
          </mc:Fallback>
        </mc:AlternateContent>
      </w:r>
      <w:r w:rsidR="009B39BD">
        <w:rPr>
          <w:rFonts w:ascii="Arial" w:hAnsi="Arial"/>
          <w:b/>
          <w:sz w:val="28"/>
        </w:rPr>
        <w:t xml:space="preserve">OGEC   </w:t>
      </w:r>
      <w:r w:rsidR="009B39BD">
        <w:rPr>
          <w:rFonts w:ascii="Arial" w:hAnsi="Arial"/>
          <w:b/>
          <w:sz w:val="36"/>
        </w:rPr>
        <w:t xml:space="preserve">ECOLE </w:t>
      </w:r>
      <w:r w:rsidR="00BB6B65">
        <w:rPr>
          <w:rFonts w:ascii="Arial" w:hAnsi="Arial"/>
          <w:b/>
          <w:sz w:val="36"/>
        </w:rPr>
        <w:t>ST AUBIN</w:t>
      </w:r>
      <w:r w:rsidR="00BB6B65">
        <w:rPr>
          <w:rFonts w:ascii="Arial" w:hAnsi="Arial"/>
          <w:b/>
          <w:sz w:val="36"/>
        </w:rPr>
        <w:tab/>
      </w:r>
      <w:r w:rsidR="00956B8D">
        <w:rPr>
          <w:rFonts w:ascii="Arial" w:hAnsi="Arial"/>
          <w:b/>
          <w:sz w:val="36"/>
        </w:rPr>
        <w:tab/>
        <w:t xml:space="preserve"> </w:t>
      </w:r>
      <w:r w:rsidR="009B39BD">
        <w:rPr>
          <w:rFonts w:ascii="Arial" w:hAnsi="Arial"/>
          <w:b/>
          <w:sz w:val="36"/>
        </w:rPr>
        <w:t>Année scolaire 20</w:t>
      </w:r>
      <w:r w:rsidR="009B5479">
        <w:rPr>
          <w:rFonts w:ascii="Arial" w:hAnsi="Arial"/>
          <w:b/>
          <w:sz w:val="36"/>
        </w:rPr>
        <w:t>2</w:t>
      </w:r>
      <w:r w:rsidR="00EC2314">
        <w:rPr>
          <w:rFonts w:ascii="Arial" w:hAnsi="Arial"/>
          <w:b/>
          <w:sz w:val="36"/>
        </w:rPr>
        <w:t>3</w:t>
      </w:r>
      <w:r w:rsidR="009B39BD">
        <w:rPr>
          <w:rFonts w:ascii="Arial" w:hAnsi="Arial"/>
          <w:b/>
          <w:sz w:val="36"/>
        </w:rPr>
        <w:t xml:space="preserve"> - 20</w:t>
      </w:r>
      <w:r w:rsidR="00912910">
        <w:rPr>
          <w:rFonts w:ascii="Arial" w:hAnsi="Arial"/>
          <w:b/>
          <w:sz w:val="36"/>
        </w:rPr>
        <w:t>2</w:t>
      </w:r>
      <w:r w:rsidR="00EC2314">
        <w:rPr>
          <w:rFonts w:ascii="Arial" w:hAnsi="Arial"/>
          <w:b/>
          <w:sz w:val="36"/>
        </w:rPr>
        <w:t>4</w:t>
      </w:r>
      <w:r w:rsidR="009B39BD">
        <w:rPr>
          <w:rFonts w:ascii="Arial" w:hAnsi="Arial"/>
          <w:b/>
          <w:sz w:val="28"/>
        </w:rPr>
        <w:tab/>
      </w:r>
    </w:p>
    <w:p w:rsidR="00E758F2" w:rsidRPr="00FA01DB" w:rsidRDefault="00E758F2">
      <w:pPr>
        <w:rPr>
          <w:b/>
          <w:u w:val="single"/>
        </w:rPr>
      </w:pPr>
    </w:p>
    <w:p w:rsidR="00ED3BB8" w:rsidRDefault="00ED3BB8">
      <w:pPr>
        <w:rPr>
          <w:b/>
          <w:sz w:val="24"/>
          <w:u w:val="single"/>
        </w:rPr>
      </w:pPr>
    </w:p>
    <w:p w:rsidR="00ED3BB8" w:rsidRPr="00ED3BB8" w:rsidRDefault="00ED3BB8" w:rsidP="008944A3">
      <w:pPr>
        <w:jc w:val="both"/>
        <w:rPr>
          <w:rFonts w:ascii="Comic Sans MS" w:hAnsi="Comic Sans MS"/>
          <w:bCs/>
          <w:sz w:val="24"/>
        </w:rPr>
      </w:pPr>
      <w:r w:rsidRPr="00ED3BB8">
        <w:rPr>
          <w:rFonts w:ascii="Comic Sans MS" w:hAnsi="Comic Sans MS"/>
          <w:bCs/>
          <w:sz w:val="24"/>
        </w:rPr>
        <w:t>Une facture vous est adressée début octobre. Elle récapitule tous les prélèvements mensuels.</w:t>
      </w:r>
      <w:r w:rsidR="004871CF">
        <w:rPr>
          <w:rFonts w:ascii="Comic Sans MS" w:hAnsi="Comic Sans MS"/>
          <w:bCs/>
          <w:sz w:val="24"/>
        </w:rPr>
        <w:t xml:space="preserve"> Une facture de régularisation est émise en juillet.</w:t>
      </w:r>
    </w:p>
    <w:p w:rsidR="00ED3BB8" w:rsidRPr="00ED3BB8" w:rsidRDefault="00ED3BB8">
      <w:pPr>
        <w:rPr>
          <w:rFonts w:ascii="Comic Sans MS" w:hAnsi="Comic Sans MS"/>
          <w:b/>
          <w:sz w:val="24"/>
          <w:u w:val="single"/>
        </w:rPr>
      </w:pPr>
    </w:p>
    <w:p w:rsidR="00397137" w:rsidRPr="00ED3BB8" w:rsidRDefault="00BB6B65" w:rsidP="00ED3BB8">
      <w:pPr>
        <w:rPr>
          <w:rFonts w:ascii="Comic Sans MS" w:hAnsi="Comic Sans MS"/>
          <w:b/>
          <w:sz w:val="24"/>
          <w:u w:val="single"/>
        </w:rPr>
      </w:pPr>
      <w:r w:rsidRPr="00ED3BB8">
        <w:rPr>
          <w:rFonts w:ascii="Comic Sans MS" w:hAnsi="Comic Sans MS"/>
          <w:b/>
          <w:sz w:val="24"/>
          <w:u w:val="single"/>
        </w:rPr>
        <w:t>CHOIX DE LA CONTRIBUTION DES FAMILLES</w:t>
      </w:r>
      <w:r w:rsidR="00ED3BB8" w:rsidRPr="00ED3BB8">
        <w:rPr>
          <w:rFonts w:ascii="Comic Sans MS" w:hAnsi="Comic Sans MS"/>
          <w:b/>
          <w:sz w:val="24"/>
          <w:u w:val="single"/>
        </w:rPr>
        <w:t xml:space="preserve"> </w:t>
      </w:r>
      <w:proofErr w:type="gramStart"/>
      <w:r w:rsidR="00ED3BB8" w:rsidRPr="00ED3BB8">
        <w:rPr>
          <w:rFonts w:ascii="Comic Sans MS" w:hAnsi="Comic Sans MS"/>
          <w:b/>
          <w:sz w:val="24"/>
          <w:u w:val="single"/>
        </w:rPr>
        <w:t>( assurance</w:t>
      </w:r>
      <w:proofErr w:type="gramEnd"/>
      <w:r w:rsidR="00ED3BB8" w:rsidRPr="00ED3BB8">
        <w:rPr>
          <w:rFonts w:ascii="Comic Sans MS" w:hAnsi="Comic Sans MS"/>
          <w:b/>
          <w:sz w:val="24"/>
          <w:u w:val="single"/>
        </w:rPr>
        <w:t xml:space="preserve"> comprise)</w:t>
      </w:r>
    </w:p>
    <w:p w:rsidR="009B39BD" w:rsidRPr="00ED3BB8" w:rsidRDefault="009B39BD">
      <w:pPr>
        <w:rPr>
          <w:rFonts w:ascii="Comic Sans MS" w:hAnsi="Comic Sans MS"/>
        </w:rPr>
      </w:pPr>
    </w:p>
    <w:p w:rsidR="009B39BD" w:rsidRPr="00ED3BB8" w:rsidRDefault="009A3A3B" w:rsidP="007A2EA0">
      <w:pPr>
        <w:tabs>
          <w:tab w:val="left" w:pos="2977"/>
        </w:tabs>
        <w:ind w:left="142" w:firstLine="708"/>
        <w:rPr>
          <w:rFonts w:ascii="Comic Sans MS" w:hAnsi="Comic Sans MS"/>
        </w:rPr>
      </w:pPr>
      <w:r w:rsidRPr="00ED3BB8">
        <w:rPr>
          <w:rFonts w:ascii="Comic Sans MS" w:hAnsi="Comic Sans MS"/>
          <w:sz w:val="24"/>
          <w:szCs w:val="24"/>
        </w:rPr>
        <w:t>Co</w:t>
      </w:r>
      <w:r w:rsidR="00347C52" w:rsidRPr="00ED3BB8">
        <w:rPr>
          <w:rFonts w:ascii="Comic Sans MS" w:hAnsi="Comic Sans MS"/>
          <w:sz w:val="24"/>
          <w:szCs w:val="24"/>
        </w:rPr>
        <w:t>ntribution</w:t>
      </w:r>
      <w:r w:rsidR="00347C52" w:rsidRPr="00ED3BB8">
        <w:rPr>
          <w:rFonts w:ascii="Comic Sans MS" w:hAnsi="Comic Sans MS"/>
          <w:sz w:val="24"/>
          <w:szCs w:val="24"/>
        </w:rPr>
        <w:tab/>
      </w:r>
      <w:r w:rsidR="00EC2314">
        <w:rPr>
          <w:rFonts w:ascii="Comic Sans MS" w:hAnsi="Comic Sans MS"/>
          <w:sz w:val="24"/>
          <w:szCs w:val="24"/>
        </w:rPr>
        <w:t>:</w:t>
      </w:r>
      <w:r w:rsidRPr="00ED3BB8">
        <w:rPr>
          <w:rFonts w:ascii="Comic Sans MS" w:hAnsi="Comic Sans MS"/>
          <w:b/>
        </w:rPr>
        <w:tab/>
      </w:r>
      <w:r w:rsidR="00912910" w:rsidRPr="00ED3BB8">
        <w:rPr>
          <w:rFonts w:ascii="Comic Sans MS" w:hAnsi="Comic Sans MS"/>
          <w:b/>
          <w:sz w:val="24"/>
          <w:szCs w:val="24"/>
        </w:rPr>
        <w:t>3</w:t>
      </w:r>
      <w:r w:rsidR="003B17CF">
        <w:rPr>
          <w:rFonts w:ascii="Comic Sans MS" w:hAnsi="Comic Sans MS"/>
          <w:b/>
          <w:sz w:val="24"/>
          <w:szCs w:val="24"/>
        </w:rPr>
        <w:t>57</w:t>
      </w:r>
      <w:r w:rsidR="000570D2" w:rsidRPr="00ED3BB8">
        <w:rPr>
          <w:rFonts w:ascii="Comic Sans MS" w:hAnsi="Comic Sans MS"/>
          <w:b/>
          <w:sz w:val="24"/>
          <w:szCs w:val="24"/>
        </w:rPr>
        <w:t>,00</w:t>
      </w:r>
      <w:r w:rsidR="00E46CF2" w:rsidRPr="00ED3BB8">
        <w:rPr>
          <w:rFonts w:ascii="Comic Sans MS" w:hAnsi="Comic Sans MS"/>
          <w:b/>
          <w:sz w:val="24"/>
          <w:szCs w:val="24"/>
        </w:rPr>
        <w:t xml:space="preserve"> </w:t>
      </w:r>
      <w:r w:rsidR="00B56C09" w:rsidRPr="00ED3BB8">
        <w:rPr>
          <w:rFonts w:ascii="Comic Sans MS" w:hAnsi="Comic Sans MS"/>
          <w:b/>
          <w:sz w:val="24"/>
          <w:szCs w:val="24"/>
        </w:rPr>
        <w:t xml:space="preserve">€ </w:t>
      </w:r>
      <w:r w:rsidR="009B39BD" w:rsidRPr="00ED3BB8">
        <w:rPr>
          <w:rFonts w:ascii="Comic Sans MS" w:hAnsi="Comic Sans MS"/>
        </w:rPr>
        <w:t xml:space="preserve">par </w:t>
      </w:r>
      <w:r w:rsidRPr="00ED3BB8">
        <w:rPr>
          <w:rFonts w:ascii="Comic Sans MS" w:hAnsi="Comic Sans MS"/>
        </w:rPr>
        <w:t>an</w:t>
      </w:r>
      <w:r w:rsidR="00BB43FE" w:rsidRPr="00ED3BB8">
        <w:rPr>
          <w:rFonts w:ascii="Comic Sans MS" w:hAnsi="Comic Sans MS"/>
        </w:rPr>
        <w:tab/>
      </w:r>
      <w:r w:rsidR="00BB43FE" w:rsidRPr="00ED3BB8">
        <w:rPr>
          <w:rFonts w:ascii="Comic Sans MS" w:hAnsi="Comic Sans MS"/>
        </w:rPr>
        <w:tab/>
      </w:r>
    </w:p>
    <w:p w:rsidR="00912910" w:rsidRPr="00ED3BB8" w:rsidRDefault="003327DD" w:rsidP="00544454">
      <w:pPr>
        <w:tabs>
          <w:tab w:val="left" w:pos="7230"/>
        </w:tabs>
        <w:ind w:left="142"/>
        <w:rPr>
          <w:rFonts w:ascii="Comic Sans MS" w:hAnsi="Comic Sans MS"/>
        </w:rPr>
      </w:pPr>
      <w:r w:rsidRPr="00ED3BB8">
        <w:rPr>
          <w:rFonts w:ascii="Comic Sans MS" w:hAnsi="Comic Sans MS"/>
        </w:rPr>
        <w:t xml:space="preserve">                  </w:t>
      </w:r>
      <w:bookmarkStart w:id="0" w:name="_GoBack"/>
      <w:bookmarkEnd w:id="0"/>
    </w:p>
    <w:p w:rsidR="009B39BD" w:rsidRDefault="00F017BE" w:rsidP="003B17CF">
      <w:pPr>
        <w:tabs>
          <w:tab w:val="left" w:pos="2977"/>
        </w:tabs>
        <w:ind w:left="3686" w:hanging="2835"/>
        <w:rPr>
          <w:rFonts w:ascii="Comic Sans MS" w:hAnsi="Comic Sans MS"/>
          <w:b/>
          <w:sz w:val="24"/>
          <w:szCs w:val="24"/>
        </w:rPr>
      </w:pPr>
      <w:r w:rsidRPr="00ED3BB8">
        <w:rPr>
          <w:rFonts w:ascii="Comic Sans MS" w:hAnsi="Comic Sans MS"/>
          <w:sz w:val="24"/>
          <w:szCs w:val="24"/>
        </w:rPr>
        <w:t>Dons défiscalisés</w:t>
      </w:r>
      <w:proofErr w:type="gramStart"/>
      <w:r w:rsidR="00610EF9" w:rsidRPr="00ED3BB8">
        <w:rPr>
          <w:rFonts w:ascii="Comic Sans MS" w:hAnsi="Comic Sans MS"/>
          <w:sz w:val="24"/>
          <w:szCs w:val="24"/>
        </w:rPr>
        <w:t xml:space="preserve">   </w:t>
      </w:r>
      <w:r w:rsidR="00EC2314">
        <w:rPr>
          <w:rFonts w:ascii="Comic Sans MS" w:hAnsi="Comic Sans MS"/>
          <w:sz w:val="24"/>
          <w:szCs w:val="24"/>
        </w:rPr>
        <w:t>:</w:t>
      </w:r>
      <w:proofErr w:type="gramEnd"/>
      <w:r w:rsidR="00610EF9" w:rsidRPr="00ED3BB8">
        <w:rPr>
          <w:rFonts w:ascii="Comic Sans MS" w:hAnsi="Comic Sans MS"/>
          <w:sz w:val="24"/>
          <w:szCs w:val="24"/>
        </w:rPr>
        <w:t xml:space="preserve">    </w:t>
      </w:r>
      <w:r w:rsidR="00C16166" w:rsidRPr="00ED3BB8">
        <w:rPr>
          <w:rFonts w:ascii="Comic Sans MS" w:hAnsi="Comic Sans MS"/>
          <w:b/>
          <w:sz w:val="24"/>
          <w:szCs w:val="24"/>
        </w:rPr>
        <w:t>chèque</w:t>
      </w:r>
      <w:r w:rsidR="00AA2952" w:rsidRPr="00ED3BB8">
        <w:rPr>
          <w:rFonts w:ascii="Comic Sans MS" w:hAnsi="Comic Sans MS"/>
          <w:b/>
          <w:sz w:val="24"/>
          <w:szCs w:val="24"/>
        </w:rPr>
        <w:t xml:space="preserve"> à </w:t>
      </w:r>
      <w:r w:rsidRPr="00ED3BB8">
        <w:rPr>
          <w:rFonts w:ascii="Comic Sans MS" w:hAnsi="Comic Sans MS"/>
          <w:b/>
          <w:sz w:val="24"/>
          <w:szCs w:val="24"/>
        </w:rPr>
        <w:t>joindre</w:t>
      </w:r>
      <w:r w:rsidR="00AA2952" w:rsidRPr="00ED3BB8">
        <w:rPr>
          <w:rFonts w:ascii="Comic Sans MS" w:hAnsi="Comic Sans MS"/>
          <w:b/>
          <w:sz w:val="24"/>
          <w:szCs w:val="24"/>
        </w:rPr>
        <w:t xml:space="preserve"> à</w:t>
      </w:r>
      <w:r w:rsidR="00C16166" w:rsidRPr="00ED3BB8">
        <w:rPr>
          <w:rFonts w:ascii="Comic Sans MS" w:hAnsi="Comic Sans MS"/>
          <w:b/>
          <w:sz w:val="24"/>
          <w:szCs w:val="24"/>
        </w:rPr>
        <w:t xml:space="preserve"> l’ordre de la Providence</w:t>
      </w:r>
    </w:p>
    <w:p w:rsidR="003B17CF" w:rsidRDefault="003B17CF" w:rsidP="00EC2314">
      <w:pPr>
        <w:rPr>
          <w:rFonts w:ascii="Comic Sans MS" w:hAnsi="Comic Sans MS"/>
          <w:sz w:val="24"/>
          <w:szCs w:val="24"/>
        </w:rPr>
      </w:pPr>
    </w:p>
    <w:p w:rsidR="00EC2314" w:rsidRPr="00EC2314" w:rsidRDefault="00EC2314" w:rsidP="008944A3">
      <w:pPr>
        <w:ind w:right="-285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Une réduction de 250,00 sera faite lorsque 3 enfants sont inscrits dans l’ensemble scolaire </w:t>
      </w:r>
      <w:r w:rsidR="008944A3">
        <w:rPr>
          <w:rFonts w:ascii="Comic Sans MS" w:hAnsi="Comic Sans MS"/>
          <w:sz w:val="24"/>
          <w:szCs w:val="24"/>
        </w:rPr>
        <w:t>Sainte-</w:t>
      </w:r>
      <w:r>
        <w:rPr>
          <w:rFonts w:ascii="Comic Sans MS" w:hAnsi="Comic Sans MS"/>
          <w:sz w:val="24"/>
          <w:szCs w:val="24"/>
        </w:rPr>
        <w:t xml:space="preserve">Anne </w:t>
      </w:r>
      <w:proofErr w:type="spellStart"/>
      <w:r>
        <w:rPr>
          <w:rFonts w:ascii="Comic Sans MS" w:hAnsi="Comic Sans MS"/>
          <w:sz w:val="24"/>
          <w:szCs w:val="24"/>
        </w:rPr>
        <w:t>Gwenrann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r w:rsidR="008944A3">
        <w:rPr>
          <w:rFonts w:ascii="Comic Sans MS" w:hAnsi="Comic Sans MS"/>
          <w:sz w:val="24"/>
          <w:szCs w:val="24"/>
        </w:rPr>
        <w:t xml:space="preserve">Ecole </w:t>
      </w:r>
      <w:r>
        <w:rPr>
          <w:rFonts w:ascii="Comic Sans MS" w:hAnsi="Comic Sans MS"/>
          <w:sz w:val="24"/>
          <w:szCs w:val="24"/>
        </w:rPr>
        <w:t xml:space="preserve">Saint-Aubin, </w:t>
      </w:r>
      <w:r w:rsidR="008944A3">
        <w:rPr>
          <w:rFonts w:ascii="Comic Sans MS" w:hAnsi="Comic Sans MS"/>
          <w:sz w:val="24"/>
          <w:szCs w:val="24"/>
        </w:rPr>
        <w:t xml:space="preserve">Ecole </w:t>
      </w:r>
      <w:r>
        <w:rPr>
          <w:rFonts w:ascii="Comic Sans MS" w:hAnsi="Comic Sans MS"/>
          <w:sz w:val="24"/>
          <w:szCs w:val="24"/>
        </w:rPr>
        <w:t>S</w:t>
      </w:r>
      <w:r w:rsidR="008944A3">
        <w:rPr>
          <w:rFonts w:ascii="Comic Sans MS" w:hAnsi="Comic Sans MS"/>
          <w:sz w:val="24"/>
          <w:szCs w:val="24"/>
        </w:rPr>
        <w:t>ain</w:t>
      </w:r>
      <w:r>
        <w:rPr>
          <w:rFonts w:ascii="Comic Sans MS" w:hAnsi="Comic Sans MS"/>
          <w:sz w:val="24"/>
          <w:szCs w:val="24"/>
        </w:rPr>
        <w:t>te</w:t>
      </w:r>
      <w:r w:rsidR="008944A3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Marie,</w:t>
      </w:r>
      <w:r w:rsidR="008944A3">
        <w:rPr>
          <w:rFonts w:ascii="Comic Sans MS" w:hAnsi="Comic Sans MS"/>
          <w:sz w:val="24"/>
          <w:szCs w:val="24"/>
        </w:rPr>
        <w:t xml:space="preserve"> Collège </w:t>
      </w:r>
      <w:r>
        <w:rPr>
          <w:rFonts w:ascii="Comic Sans MS" w:hAnsi="Comic Sans MS"/>
          <w:sz w:val="24"/>
          <w:szCs w:val="24"/>
        </w:rPr>
        <w:t>S</w:t>
      </w:r>
      <w:r w:rsidR="008944A3">
        <w:rPr>
          <w:rFonts w:ascii="Comic Sans MS" w:hAnsi="Comic Sans MS"/>
          <w:sz w:val="24"/>
          <w:szCs w:val="24"/>
        </w:rPr>
        <w:t>ain</w:t>
      </w:r>
      <w:r>
        <w:rPr>
          <w:rFonts w:ascii="Comic Sans MS" w:hAnsi="Comic Sans MS"/>
          <w:sz w:val="24"/>
          <w:szCs w:val="24"/>
        </w:rPr>
        <w:t>t Jean</w:t>
      </w:r>
      <w:r w:rsidR="008944A3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>Baptiste,</w:t>
      </w:r>
      <w:r w:rsidR="008944A3">
        <w:rPr>
          <w:rFonts w:ascii="Comic Sans MS" w:hAnsi="Comic Sans MS"/>
          <w:sz w:val="24"/>
          <w:szCs w:val="24"/>
        </w:rPr>
        <w:t xml:space="preserve"> Lycée</w:t>
      </w:r>
      <w:r>
        <w:rPr>
          <w:rFonts w:ascii="Comic Sans MS" w:hAnsi="Comic Sans MS"/>
          <w:sz w:val="24"/>
          <w:szCs w:val="24"/>
        </w:rPr>
        <w:t xml:space="preserve"> La Mennais)</w:t>
      </w:r>
    </w:p>
    <w:p w:rsidR="009B39BD" w:rsidRPr="00ED3BB8" w:rsidRDefault="009B39BD" w:rsidP="00563AC5">
      <w:pPr>
        <w:tabs>
          <w:tab w:val="left" w:pos="6379"/>
          <w:tab w:val="left" w:pos="7230"/>
        </w:tabs>
        <w:ind w:left="-142"/>
        <w:rPr>
          <w:rFonts w:ascii="Comic Sans MS" w:hAnsi="Comic Sans MS"/>
          <w:sz w:val="12"/>
          <w:szCs w:val="12"/>
        </w:rPr>
      </w:pPr>
      <w:r w:rsidRPr="00ED3BB8">
        <w:rPr>
          <w:rFonts w:ascii="Comic Sans MS" w:hAnsi="Comic Sans MS"/>
          <w:sz w:val="12"/>
          <w:szCs w:val="12"/>
        </w:rPr>
        <w:t xml:space="preserve">                     </w:t>
      </w:r>
    </w:p>
    <w:p w:rsidR="00ED3BB8" w:rsidRPr="00ED3BB8" w:rsidRDefault="00ED3BB8" w:rsidP="00912910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FOURNITURES/ACTIVITES PEDAGOGIQUES</w:t>
      </w:r>
    </w:p>
    <w:p w:rsidR="00ED3BB8" w:rsidRPr="00ED3BB8" w:rsidRDefault="00ED3BB8" w:rsidP="00912910">
      <w:pPr>
        <w:rPr>
          <w:rFonts w:ascii="Comic Sans MS" w:hAnsi="Comic Sans MS"/>
          <w:b/>
          <w:sz w:val="24"/>
          <w:u w:val="single"/>
        </w:rPr>
      </w:pPr>
    </w:p>
    <w:p w:rsidR="00ED3BB8" w:rsidRPr="00ED3BB8" w:rsidRDefault="00ED3BB8" w:rsidP="00912910">
      <w:pPr>
        <w:rPr>
          <w:rFonts w:ascii="Comic Sans MS" w:hAnsi="Comic Sans MS"/>
          <w:bCs/>
          <w:sz w:val="24"/>
        </w:rPr>
      </w:pPr>
      <w:r w:rsidRPr="00ED3BB8">
        <w:rPr>
          <w:rFonts w:ascii="Comic Sans MS" w:hAnsi="Comic Sans MS"/>
          <w:bCs/>
          <w:sz w:val="24"/>
        </w:rPr>
        <w:t>Selon les classes, une somme entre 20 et 40€ vous est facturée tous les ans.</w:t>
      </w:r>
    </w:p>
    <w:p w:rsidR="00ED3BB8" w:rsidRPr="00ED3BB8" w:rsidRDefault="00ED3BB8" w:rsidP="00912910">
      <w:pPr>
        <w:rPr>
          <w:rFonts w:ascii="Comic Sans MS" w:hAnsi="Comic Sans MS"/>
          <w:b/>
          <w:sz w:val="24"/>
          <w:u w:val="single"/>
        </w:rPr>
      </w:pPr>
    </w:p>
    <w:p w:rsidR="00BB6B65" w:rsidRPr="00ED3BB8" w:rsidRDefault="00BB6B65" w:rsidP="00912910">
      <w:pPr>
        <w:rPr>
          <w:rFonts w:ascii="Comic Sans MS" w:hAnsi="Comic Sans MS"/>
          <w:b/>
          <w:sz w:val="24"/>
          <w:u w:val="single"/>
        </w:rPr>
      </w:pPr>
      <w:r w:rsidRPr="00ED3BB8">
        <w:rPr>
          <w:rFonts w:ascii="Comic Sans MS" w:hAnsi="Comic Sans MS"/>
          <w:b/>
          <w:sz w:val="24"/>
          <w:u w:val="single"/>
        </w:rPr>
        <w:t xml:space="preserve">CANTINE – </w:t>
      </w:r>
      <w:r w:rsidR="009B5479" w:rsidRPr="00ED3BB8">
        <w:rPr>
          <w:rFonts w:ascii="Comic Sans MS" w:hAnsi="Comic Sans MS"/>
          <w:b/>
          <w:sz w:val="24"/>
          <w:u w:val="single"/>
        </w:rPr>
        <w:t>4,</w:t>
      </w:r>
      <w:r w:rsidR="00EC2314">
        <w:rPr>
          <w:rFonts w:ascii="Comic Sans MS" w:hAnsi="Comic Sans MS"/>
          <w:b/>
          <w:sz w:val="24"/>
          <w:u w:val="single"/>
        </w:rPr>
        <w:t>2</w:t>
      </w:r>
      <w:r w:rsidR="009B5479" w:rsidRPr="00ED3BB8">
        <w:rPr>
          <w:rFonts w:ascii="Comic Sans MS" w:hAnsi="Comic Sans MS"/>
          <w:b/>
          <w:sz w:val="24"/>
          <w:u w:val="single"/>
        </w:rPr>
        <w:t>0</w:t>
      </w:r>
      <w:r w:rsidRPr="00ED3BB8">
        <w:rPr>
          <w:rFonts w:ascii="Comic Sans MS" w:hAnsi="Comic Sans MS"/>
          <w:b/>
          <w:sz w:val="24"/>
          <w:u w:val="single"/>
        </w:rPr>
        <w:t xml:space="preserve"> € par REPAS soit </w:t>
      </w:r>
      <w:r w:rsidR="00593F5F" w:rsidRPr="00ED3BB8">
        <w:rPr>
          <w:rFonts w:ascii="Comic Sans MS" w:hAnsi="Comic Sans MS"/>
          <w:b/>
          <w:sz w:val="24"/>
          <w:u w:val="single"/>
        </w:rPr>
        <w:t>5</w:t>
      </w:r>
      <w:r w:rsidR="00FD7E1E" w:rsidRPr="00ED3BB8">
        <w:rPr>
          <w:rFonts w:ascii="Comic Sans MS" w:hAnsi="Comic Sans MS"/>
          <w:b/>
          <w:sz w:val="24"/>
          <w:u w:val="single"/>
        </w:rPr>
        <w:t>6</w:t>
      </w:r>
      <w:r w:rsidR="00EC2314">
        <w:rPr>
          <w:rFonts w:ascii="Comic Sans MS" w:hAnsi="Comic Sans MS"/>
          <w:b/>
          <w:sz w:val="24"/>
          <w:u w:val="single"/>
        </w:rPr>
        <w:t>2</w:t>
      </w:r>
      <w:r w:rsidR="00593F5F" w:rsidRPr="00ED3BB8">
        <w:rPr>
          <w:rFonts w:ascii="Comic Sans MS" w:hAnsi="Comic Sans MS"/>
          <w:b/>
          <w:sz w:val="24"/>
          <w:u w:val="single"/>
        </w:rPr>
        <w:t>,</w:t>
      </w:r>
      <w:r w:rsidR="00FD7E1E" w:rsidRPr="00ED3BB8">
        <w:rPr>
          <w:rFonts w:ascii="Comic Sans MS" w:hAnsi="Comic Sans MS"/>
          <w:b/>
          <w:sz w:val="24"/>
          <w:u w:val="single"/>
        </w:rPr>
        <w:t>8</w:t>
      </w:r>
      <w:r w:rsidR="00593F5F" w:rsidRPr="00ED3BB8">
        <w:rPr>
          <w:rFonts w:ascii="Comic Sans MS" w:hAnsi="Comic Sans MS"/>
          <w:b/>
          <w:sz w:val="24"/>
          <w:u w:val="single"/>
        </w:rPr>
        <w:t>0</w:t>
      </w:r>
      <w:r w:rsidRPr="00ED3BB8">
        <w:rPr>
          <w:rFonts w:ascii="Comic Sans MS" w:hAnsi="Comic Sans MS"/>
          <w:b/>
          <w:sz w:val="24"/>
          <w:u w:val="single"/>
        </w:rPr>
        <w:t xml:space="preserve"> € par an pour 1</w:t>
      </w:r>
      <w:r w:rsidR="00FD7E1E" w:rsidRPr="00ED3BB8">
        <w:rPr>
          <w:rFonts w:ascii="Comic Sans MS" w:hAnsi="Comic Sans MS"/>
          <w:b/>
          <w:sz w:val="24"/>
          <w:u w:val="single"/>
        </w:rPr>
        <w:t>3</w:t>
      </w:r>
      <w:r w:rsidR="00EC2314">
        <w:rPr>
          <w:rFonts w:ascii="Comic Sans MS" w:hAnsi="Comic Sans MS"/>
          <w:b/>
          <w:sz w:val="24"/>
          <w:u w:val="single"/>
        </w:rPr>
        <w:t>4</w:t>
      </w:r>
      <w:r w:rsidRPr="00ED3BB8">
        <w:rPr>
          <w:rFonts w:ascii="Comic Sans MS" w:hAnsi="Comic Sans MS"/>
          <w:b/>
          <w:sz w:val="24"/>
          <w:u w:val="single"/>
        </w:rPr>
        <w:t xml:space="preserve"> jours de cantine</w:t>
      </w:r>
    </w:p>
    <w:p w:rsidR="00BB6B65" w:rsidRPr="00ED3BB8" w:rsidRDefault="00BB6B65" w:rsidP="00BB6B65">
      <w:pPr>
        <w:rPr>
          <w:rFonts w:ascii="Comic Sans MS" w:hAnsi="Comic Sans MS"/>
          <w:sz w:val="16"/>
          <w:szCs w:val="16"/>
        </w:rPr>
      </w:pPr>
    </w:p>
    <w:p w:rsidR="009641FB" w:rsidRPr="00ED3BB8" w:rsidRDefault="00ED3BB8" w:rsidP="008944A3">
      <w:pPr>
        <w:jc w:val="both"/>
        <w:rPr>
          <w:rFonts w:ascii="Comic Sans MS" w:hAnsi="Comic Sans MS"/>
          <w:sz w:val="24"/>
        </w:rPr>
      </w:pPr>
      <w:r w:rsidRPr="00ED3BB8">
        <w:rPr>
          <w:rFonts w:ascii="Comic Sans MS" w:hAnsi="Comic Sans MS"/>
          <w:sz w:val="24"/>
        </w:rPr>
        <w:t>La cantine est mensualisée en fonction du nombre de repas que vous souhaitez par semaine. Une régularisation est faite en juillet pour tenir compte du nombre de repas réellement consommés.</w:t>
      </w:r>
    </w:p>
    <w:p w:rsidR="009641FB" w:rsidRPr="00ED3BB8" w:rsidRDefault="009641FB" w:rsidP="009641FB">
      <w:pPr>
        <w:ind w:left="284"/>
        <w:rPr>
          <w:rFonts w:ascii="Comic Sans MS" w:hAnsi="Comic Sans MS"/>
        </w:rPr>
      </w:pPr>
    </w:p>
    <w:p w:rsidR="00BB6B65" w:rsidRPr="00ED3BB8" w:rsidRDefault="00BB6B65" w:rsidP="00BB6B65">
      <w:pPr>
        <w:rPr>
          <w:rFonts w:ascii="Comic Sans MS" w:hAnsi="Comic Sans MS"/>
          <w:b/>
          <w:sz w:val="24"/>
          <w:u w:val="single"/>
        </w:rPr>
      </w:pPr>
      <w:r w:rsidRPr="00ED3BB8">
        <w:rPr>
          <w:rFonts w:ascii="Comic Sans MS" w:hAnsi="Comic Sans MS"/>
          <w:b/>
          <w:sz w:val="24"/>
          <w:u w:val="single"/>
        </w:rPr>
        <w:t>ÉTUDE SURVEILLÉE (à partir du CE</w:t>
      </w:r>
      <w:r w:rsidR="007257A3" w:rsidRPr="00ED3BB8">
        <w:rPr>
          <w:rFonts w:ascii="Comic Sans MS" w:hAnsi="Comic Sans MS"/>
          <w:b/>
          <w:sz w:val="24"/>
          <w:u w:val="single"/>
        </w:rPr>
        <w:t>1</w:t>
      </w:r>
      <w:r w:rsidRPr="00ED3BB8">
        <w:rPr>
          <w:rFonts w:ascii="Comic Sans MS" w:hAnsi="Comic Sans MS"/>
          <w:b/>
          <w:sz w:val="24"/>
          <w:u w:val="single"/>
        </w:rPr>
        <w:t>) – 1,</w:t>
      </w:r>
      <w:r w:rsidR="0079568E" w:rsidRPr="00ED3BB8">
        <w:rPr>
          <w:rFonts w:ascii="Comic Sans MS" w:hAnsi="Comic Sans MS"/>
          <w:b/>
          <w:sz w:val="24"/>
          <w:u w:val="single"/>
        </w:rPr>
        <w:t>60</w:t>
      </w:r>
      <w:r w:rsidRPr="00ED3BB8">
        <w:rPr>
          <w:rFonts w:ascii="Comic Sans MS" w:hAnsi="Comic Sans MS"/>
          <w:b/>
          <w:sz w:val="24"/>
          <w:u w:val="single"/>
        </w:rPr>
        <w:t xml:space="preserve"> € de l’heure soit </w:t>
      </w:r>
      <w:r w:rsidR="00676271">
        <w:rPr>
          <w:rFonts w:ascii="Comic Sans MS" w:hAnsi="Comic Sans MS"/>
          <w:b/>
          <w:sz w:val="24"/>
          <w:u w:val="single"/>
        </w:rPr>
        <w:t>91</w:t>
      </w:r>
      <w:r w:rsidR="000914FD" w:rsidRPr="00ED3BB8">
        <w:rPr>
          <w:rFonts w:ascii="Comic Sans MS" w:hAnsi="Comic Sans MS"/>
          <w:b/>
          <w:sz w:val="24"/>
          <w:u w:val="single"/>
        </w:rPr>
        <w:t>,</w:t>
      </w:r>
      <w:r w:rsidR="00676271">
        <w:rPr>
          <w:rFonts w:ascii="Comic Sans MS" w:hAnsi="Comic Sans MS"/>
          <w:b/>
          <w:sz w:val="24"/>
          <w:u w:val="single"/>
        </w:rPr>
        <w:t>2</w:t>
      </w:r>
      <w:r w:rsidR="000914FD" w:rsidRPr="00ED3BB8">
        <w:rPr>
          <w:rFonts w:ascii="Comic Sans MS" w:hAnsi="Comic Sans MS"/>
          <w:b/>
          <w:sz w:val="24"/>
          <w:u w:val="single"/>
        </w:rPr>
        <w:t>0</w:t>
      </w:r>
      <w:r w:rsidR="00237627" w:rsidRPr="00ED3BB8">
        <w:rPr>
          <w:rFonts w:ascii="Comic Sans MS" w:hAnsi="Comic Sans MS"/>
          <w:b/>
          <w:sz w:val="24"/>
          <w:u w:val="single"/>
        </w:rPr>
        <w:t xml:space="preserve"> €</w:t>
      </w:r>
      <w:r w:rsidRPr="00ED3BB8">
        <w:rPr>
          <w:rFonts w:ascii="Comic Sans MS" w:hAnsi="Comic Sans MS"/>
          <w:b/>
          <w:sz w:val="24"/>
          <w:u w:val="single"/>
        </w:rPr>
        <w:t xml:space="preserve"> pour </w:t>
      </w:r>
      <w:r w:rsidR="009B5479" w:rsidRPr="00ED3BB8">
        <w:rPr>
          <w:rFonts w:ascii="Comic Sans MS" w:hAnsi="Comic Sans MS"/>
          <w:b/>
          <w:sz w:val="24"/>
          <w:u w:val="single"/>
        </w:rPr>
        <w:t>5</w:t>
      </w:r>
      <w:r w:rsidR="00676271">
        <w:rPr>
          <w:rFonts w:ascii="Comic Sans MS" w:hAnsi="Comic Sans MS"/>
          <w:b/>
          <w:sz w:val="24"/>
          <w:u w:val="single"/>
        </w:rPr>
        <w:t>7</w:t>
      </w:r>
      <w:r w:rsidRPr="00ED3BB8">
        <w:rPr>
          <w:rFonts w:ascii="Comic Sans MS" w:hAnsi="Comic Sans MS"/>
          <w:b/>
          <w:sz w:val="24"/>
          <w:u w:val="single"/>
        </w:rPr>
        <w:t xml:space="preserve"> jours</w:t>
      </w:r>
    </w:p>
    <w:p w:rsidR="009A3A3B" w:rsidRPr="00ED3BB8" w:rsidRDefault="009A3A3B">
      <w:pPr>
        <w:rPr>
          <w:rFonts w:ascii="Comic Sans MS" w:hAnsi="Comic Sans MS"/>
          <w:b/>
          <w:sz w:val="16"/>
          <w:szCs w:val="16"/>
          <w:u w:val="single"/>
        </w:rPr>
      </w:pPr>
    </w:p>
    <w:p w:rsidR="009B39BD" w:rsidRPr="00ED3BB8" w:rsidRDefault="009B39BD" w:rsidP="00ED3BB8">
      <w:pPr>
        <w:rPr>
          <w:rFonts w:ascii="Comic Sans MS" w:hAnsi="Comic Sans MS"/>
        </w:rPr>
      </w:pPr>
      <w:r w:rsidRPr="00ED3BB8">
        <w:rPr>
          <w:rFonts w:ascii="Comic Sans MS" w:hAnsi="Comic Sans MS"/>
          <w:b/>
          <w:sz w:val="26"/>
          <w:szCs w:val="26"/>
          <w:u w:val="single"/>
        </w:rPr>
        <w:t>Mode de règlement</w:t>
      </w:r>
      <w:r w:rsidR="00BB6B65" w:rsidRPr="00ED3BB8">
        <w:rPr>
          <w:rFonts w:ascii="Comic Sans MS" w:hAnsi="Comic Sans MS"/>
          <w:b/>
          <w:sz w:val="26"/>
          <w:szCs w:val="26"/>
          <w:u w:val="single"/>
        </w:rPr>
        <w:t> : contribution, restauration, étude, fournitures et sorties</w:t>
      </w:r>
      <w:r w:rsidRPr="00ED3BB8">
        <w:rPr>
          <w:rFonts w:ascii="Comic Sans MS" w:hAnsi="Comic Sans MS"/>
        </w:rPr>
        <w:tab/>
      </w:r>
      <w:r w:rsidRPr="00ED3BB8">
        <w:rPr>
          <w:rFonts w:ascii="Comic Sans MS" w:hAnsi="Comic Sans MS"/>
        </w:rPr>
        <w:tab/>
      </w:r>
    </w:p>
    <w:p w:rsidR="009B39BD" w:rsidRPr="003B17CF" w:rsidRDefault="009B39BD">
      <w:pPr>
        <w:rPr>
          <w:rFonts w:ascii="Comic Sans MS" w:hAnsi="Comic Sans MS"/>
          <w:b/>
          <w:sz w:val="16"/>
          <w:szCs w:val="16"/>
        </w:rPr>
      </w:pPr>
    </w:p>
    <w:p w:rsidR="009B39BD" w:rsidRPr="00ED3BB8" w:rsidRDefault="00EC2314" w:rsidP="003B17CF">
      <w:pPr>
        <w:ind w:firstLine="708"/>
        <w:rPr>
          <w:rFonts w:ascii="Comic Sans MS" w:hAnsi="Comic Sans MS"/>
        </w:rPr>
      </w:pPr>
      <w:proofErr w:type="gramStart"/>
      <w:r>
        <w:rPr>
          <w:rFonts w:ascii="Comic Sans MS" w:hAnsi="Comic Sans MS"/>
          <w:sz w:val="28"/>
        </w:rPr>
        <w:t>soit</w:t>
      </w:r>
      <w:proofErr w:type="gramEnd"/>
      <w:r w:rsidR="009B39BD" w:rsidRPr="00ED3BB8">
        <w:rPr>
          <w:rFonts w:ascii="Comic Sans MS" w:hAnsi="Comic Sans MS"/>
        </w:rPr>
        <w:tab/>
      </w:r>
      <w:r w:rsidR="009B39BD" w:rsidRPr="00ED3BB8">
        <w:rPr>
          <w:rFonts w:ascii="Comic Sans MS" w:hAnsi="Comic Sans MS"/>
          <w:sz w:val="24"/>
          <w:szCs w:val="24"/>
        </w:rPr>
        <w:t xml:space="preserve">Prélèvement mensuel </w:t>
      </w:r>
      <w:r w:rsidR="0077374D" w:rsidRPr="00ED3BB8">
        <w:rPr>
          <w:rFonts w:ascii="Comic Sans MS" w:hAnsi="Comic Sans MS"/>
          <w:sz w:val="24"/>
          <w:szCs w:val="24"/>
        </w:rPr>
        <w:t>d’octobre à juin</w:t>
      </w:r>
      <w:r w:rsidR="009B39BD" w:rsidRPr="00ED3BB8">
        <w:rPr>
          <w:rFonts w:ascii="Comic Sans MS" w:hAnsi="Comic Sans MS"/>
        </w:rPr>
        <w:t xml:space="preserve"> </w:t>
      </w:r>
      <w:r w:rsidR="009B39BD" w:rsidRPr="00ED3BB8">
        <w:rPr>
          <w:rFonts w:ascii="Comic Sans MS" w:hAnsi="Comic Sans MS"/>
        </w:rPr>
        <w:tab/>
      </w:r>
      <w:r w:rsidR="009B39BD" w:rsidRPr="00ED3BB8">
        <w:rPr>
          <w:rFonts w:ascii="Comic Sans MS" w:hAnsi="Comic Sans MS"/>
        </w:rPr>
        <w:tab/>
      </w:r>
      <w:r w:rsidR="009B39BD" w:rsidRPr="00ED3BB8">
        <w:rPr>
          <w:rFonts w:ascii="Comic Sans MS" w:hAnsi="Comic Sans MS"/>
        </w:rPr>
        <w:tab/>
      </w:r>
      <w:r w:rsidR="009B39BD" w:rsidRPr="00ED3BB8">
        <w:rPr>
          <w:rFonts w:ascii="Comic Sans MS" w:hAnsi="Comic Sans MS"/>
        </w:rPr>
        <w:tab/>
      </w:r>
      <w:r w:rsidR="009B39BD" w:rsidRPr="00ED3BB8">
        <w:rPr>
          <w:rFonts w:ascii="Comic Sans MS" w:hAnsi="Comic Sans MS"/>
        </w:rPr>
        <w:tab/>
        <w:t xml:space="preserve">       </w:t>
      </w:r>
    </w:p>
    <w:p w:rsidR="009B39BD" w:rsidRPr="00ED3BB8" w:rsidRDefault="00EC2314" w:rsidP="003B17CF">
      <w:pPr>
        <w:ind w:firstLine="708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8"/>
        </w:rPr>
        <w:t>soit</w:t>
      </w:r>
      <w:proofErr w:type="gramEnd"/>
      <w:r w:rsidR="009B39BD" w:rsidRPr="00ED3BB8">
        <w:rPr>
          <w:rFonts w:ascii="Comic Sans MS" w:hAnsi="Comic Sans MS"/>
        </w:rPr>
        <w:tab/>
      </w:r>
      <w:r w:rsidR="009B39BD" w:rsidRPr="00ED3BB8">
        <w:rPr>
          <w:rFonts w:ascii="Comic Sans MS" w:hAnsi="Comic Sans MS"/>
          <w:sz w:val="24"/>
          <w:szCs w:val="24"/>
        </w:rPr>
        <w:t xml:space="preserve">Règlement par chèque </w:t>
      </w:r>
      <w:r w:rsidR="009B39BD" w:rsidRPr="00ED3BB8">
        <w:rPr>
          <w:rFonts w:ascii="Comic Sans MS" w:hAnsi="Comic Sans MS"/>
        </w:rPr>
        <w:t xml:space="preserve">                </w:t>
      </w:r>
    </w:p>
    <w:p w:rsidR="001B4862" w:rsidRPr="003B17CF" w:rsidRDefault="001B4862">
      <w:pPr>
        <w:ind w:right="-427"/>
        <w:rPr>
          <w:rFonts w:ascii="Comic Sans MS" w:hAnsi="Comic Sans MS"/>
          <w:b/>
          <w:sz w:val="16"/>
          <w:szCs w:val="16"/>
          <w:u w:val="single"/>
        </w:rPr>
      </w:pPr>
    </w:p>
    <w:p w:rsidR="009A3A3B" w:rsidRPr="00ED3BB8" w:rsidRDefault="009641FB">
      <w:pPr>
        <w:ind w:right="-427"/>
        <w:rPr>
          <w:rFonts w:ascii="Comic Sans MS" w:hAnsi="Comic Sans MS"/>
          <w:sz w:val="24"/>
          <w:szCs w:val="24"/>
        </w:rPr>
      </w:pPr>
      <w:r w:rsidRPr="00ED3BB8">
        <w:rPr>
          <w:rFonts w:ascii="Comic Sans MS" w:hAnsi="Comic Sans MS"/>
          <w:b/>
          <w:sz w:val="24"/>
          <w:szCs w:val="24"/>
          <w:u w:val="single"/>
        </w:rPr>
        <w:t>Si vous êtes séparés</w:t>
      </w:r>
      <w:r w:rsidRPr="00ED3BB8">
        <w:rPr>
          <w:rFonts w:ascii="Comic Sans MS" w:hAnsi="Comic Sans MS"/>
          <w:sz w:val="24"/>
          <w:szCs w:val="24"/>
        </w:rPr>
        <w:t xml:space="preserve">, </w:t>
      </w:r>
      <w:r w:rsidR="003B17CF">
        <w:rPr>
          <w:rFonts w:ascii="Comic Sans MS" w:hAnsi="Comic Sans MS"/>
          <w:sz w:val="24"/>
          <w:szCs w:val="24"/>
        </w:rPr>
        <w:t>on vous demande de</w:t>
      </w:r>
      <w:r w:rsidR="00ED3BB8">
        <w:rPr>
          <w:rFonts w:ascii="Comic Sans MS" w:hAnsi="Comic Sans MS"/>
          <w:sz w:val="24"/>
          <w:szCs w:val="24"/>
        </w:rPr>
        <w:t xml:space="preserve"> préciser le mode de paiement </w:t>
      </w:r>
      <w:r w:rsidRPr="00ED3BB8">
        <w:rPr>
          <w:rFonts w:ascii="Comic Sans MS" w:hAnsi="Comic Sans MS"/>
          <w:sz w:val="24"/>
          <w:szCs w:val="24"/>
        </w:rPr>
        <w:tab/>
      </w:r>
    </w:p>
    <w:p w:rsidR="009641FB" w:rsidRPr="00ED3BB8" w:rsidRDefault="009641FB">
      <w:pPr>
        <w:ind w:right="-427"/>
        <w:rPr>
          <w:rFonts w:ascii="Comic Sans MS" w:hAnsi="Comic Sans MS"/>
          <w:sz w:val="12"/>
          <w:szCs w:val="12"/>
        </w:rPr>
      </w:pPr>
    </w:p>
    <w:p w:rsidR="009641FB" w:rsidRPr="003B17CF" w:rsidRDefault="009641FB" w:rsidP="003B17CF">
      <w:pPr>
        <w:pStyle w:val="Paragraphedeliste"/>
        <w:numPr>
          <w:ilvl w:val="0"/>
          <w:numId w:val="5"/>
        </w:numPr>
        <w:ind w:right="-427"/>
        <w:rPr>
          <w:rFonts w:ascii="Comic Sans MS" w:hAnsi="Comic Sans MS"/>
          <w:sz w:val="24"/>
          <w:szCs w:val="24"/>
        </w:rPr>
      </w:pPr>
      <w:r w:rsidRPr="003B17CF">
        <w:rPr>
          <w:rFonts w:ascii="Comic Sans MS" w:hAnsi="Comic Sans MS"/>
          <w:sz w:val="24"/>
          <w:szCs w:val="24"/>
        </w:rPr>
        <w:t>50 % père</w:t>
      </w:r>
      <w:r w:rsidR="00832C20" w:rsidRPr="003B17CF">
        <w:rPr>
          <w:rFonts w:ascii="Comic Sans MS" w:hAnsi="Comic Sans MS"/>
          <w:sz w:val="24"/>
          <w:szCs w:val="24"/>
        </w:rPr>
        <w:t xml:space="preserve"> – 50 % mère</w:t>
      </w:r>
      <w:r w:rsidR="00FA01DB" w:rsidRPr="003B17CF">
        <w:rPr>
          <w:rFonts w:ascii="Comic Sans MS" w:hAnsi="Comic Sans MS"/>
          <w:sz w:val="24"/>
          <w:szCs w:val="24"/>
        </w:rPr>
        <w:tab/>
      </w:r>
      <w:r w:rsidR="00832C20" w:rsidRPr="003B17CF">
        <w:rPr>
          <w:rFonts w:ascii="Comic Sans MS" w:hAnsi="Comic Sans MS"/>
          <w:sz w:val="24"/>
          <w:szCs w:val="24"/>
        </w:rPr>
        <w:tab/>
      </w:r>
      <w:r w:rsidR="003B17CF">
        <w:rPr>
          <w:rFonts w:ascii="Comic Sans MS" w:hAnsi="Comic Sans MS"/>
          <w:sz w:val="24"/>
          <w:szCs w:val="24"/>
        </w:rPr>
        <w:t xml:space="preserve">- </w:t>
      </w:r>
      <w:r w:rsidR="00FA01DB" w:rsidRPr="003B17CF">
        <w:rPr>
          <w:rFonts w:ascii="Comic Sans MS" w:hAnsi="Comic Sans MS"/>
          <w:sz w:val="24"/>
          <w:szCs w:val="24"/>
        </w:rPr>
        <w:t>100 % père</w:t>
      </w:r>
      <w:r w:rsidR="00FA01DB" w:rsidRPr="003B17CF">
        <w:rPr>
          <w:rFonts w:ascii="Comic Sans MS" w:hAnsi="Comic Sans MS"/>
          <w:sz w:val="24"/>
          <w:szCs w:val="24"/>
        </w:rPr>
        <w:tab/>
      </w:r>
      <w:r w:rsidR="00FA01DB" w:rsidRPr="003B17CF">
        <w:rPr>
          <w:rFonts w:ascii="Comic Sans MS" w:hAnsi="Comic Sans MS"/>
          <w:sz w:val="24"/>
          <w:szCs w:val="24"/>
        </w:rPr>
        <w:tab/>
      </w:r>
      <w:r w:rsidR="003B17CF">
        <w:rPr>
          <w:rFonts w:ascii="Comic Sans MS" w:hAnsi="Comic Sans MS"/>
          <w:sz w:val="24"/>
          <w:szCs w:val="24"/>
        </w:rPr>
        <w:t xml:space="preserve">- </w:t>
      </w:r>
      <w:r w:rsidR="00FA01DB" w:rsidRPr="003B17CF">
        <w:rPr>
          <w:rFonts w:ascii="Comic Sans MS" w:hAnsi="Comic Sans MS"/>
          <w:sz w:val="24"/>
          <w:szCs w:val="24"/>
        </w:rPr>
        <w:t>100 % mère</w:t>
      </w:r>
    </w:p>
    <w:p w:rsidR="00E758F2" w:rsidRPr="00ED3BB8" w:rsidRDefault="00E758F2" w:rsidP="00E758F2">
      <w:pPr>
        <w:ind w:left="360" w:right="-994"/>
        <w:rPr>
          <w:rFonts w:ascii="Comic Sans MS" w:hAnsi="Comic Sans MS"/>
          <w:b/>
          <w:sz w:val="24"/>
          <w:szCs w:val="24"/>
        </w:rPr>
      </w:pPr>
    </w:p>
    <w:p w:rsidR="001B4862" w:rsidRPr="00ED3BB8" w:rsidRDefault="001B4862" w:rsidP="000843EC">
      <w:pPr>
        <w:ind w:right="-994"/>
        <w:rPr>
          <w:rFonts w:ascii="Comic Sans MS" w:hAnsi="Comic Sans MS"/>
          <w:b/>
          <w:sz w:val="12"/>
          <w:szCs w:val="12"/>
          <w:u w:val="single"/>
        </w:rPr>
      </w:pPr>
    </w:p>
    <w:p w:rsidR="0079568E" w:rsidRPr="00ED3BB8" w:rsidRDefault="0079568E" w:rsidP="000843EC">
      <w:pPr>
        <w:ind w:right="-994"/>
        <w:rPr>
          <w:rFonts w:ascii="Comic Sans MS" w:hAnsi="Comic Sans MS"/>
          <w:b/>
          <w:sz w:val="24"/>
          <w:szCs w:val="24"/>
          <w:u w:val="single"/>
        </w:rPr>
      </w:pPr>
      <w:r w:rsidRPr="00ED3BB8">
        <w:rPr>
          <w:rFonts w:ascii="Comic Sans MS" w:hAnsi="Comic Sans MS"/>
          <w:b/>
          <w:sz w:val="24"/>
          <w:szCs w:val="24"/>
          <w:u w:val="single"/>
        </w:rPr>
        <w:t xml:space="preserve">ADHESION APEL – Association de Parents d’Élèves </w:t>
      </w:r>
    </w:p>
    <w:p w:rsidR="0079568E" w:rsidRPr="003B17CF" w:rsidRDefault="0079568E" w:rsidP="003B17CF">
      <w:pPr>
        <w:ind w:left="360" w:right="-994"/>
        <w:rPr>
          <w:rFonts w:ascii="Comic Sans MS" w:hAnsi="Comic Sans MS"/>
          <w:sz w:val="24"/>
          <w:szCs w:val="24"/>
        </w:rPr>
      </w:pPr>
      <w:r w:rsidRPr="00ED3BB8">
        <w:rPr>
          <w:rFonts w:ascii="Comic Sans MS" w:hAnsi="Comic Sans MS"/>
          <w:sz w:val="24"/>
          <w:szCs w:val="24"/>
        </w:rPr>
        <w:t xml:space="preserve">N.B. : ne pas joindre de règlement, la cotisation sera ajoutée à votre facture </w:t>
      </w:r>
    </w:p>
    <w:p w:rsidR="0079568E" w:rsidRPr="00ED3BB8" w:rsidRDefault="003B17CF" w:rsidP="0079568E">
      <w:pPr>
        <w:ind w:left="360" w:right="-994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- </w:t>
      </w:r>
      <w:r w:rsidR="0079568E" w:rsidRPr="00ED3BB8">
        <w:rPr>
          <w:rFonts w:ascii="Comic Sans MS" w:hAnsi="Comic Sans MS"/>
          <w:sz w:val="24"/>
          <w:szCs w:val="24"/>
        </w:rPr>
        <w:t xml:space="preserve">cotisation familiale 18,75€ </w:t>
      </w:r>
      <w:r w:rsidR="0079568E" w:rsidRPr="00ED3BB8">
        <w:rPr>
          <w:rFonts w:ascii="Comic Sans MS" w:hAnsi="Comic Sans MS"/>
        </w:rPr>
        <w:t>(à régler une seule fois dans l’établissement où est scolarisé votre plus jeune enfant)</w:t>
      </w:r>
    </w:p>
    <w:p w:rsidR="0079568E" w:rsidRPr="00ED3BB8" w:rsidRDefault="0079568E" w:rsidP="0079568E">
      <w:pPr>
        <w:ind w:left="360" w:right="-994"/>
        <w:rPr>
          <w:rFonts w:ascii="Comic Sans MS" w:hAnsi="Comic Sans MS"/>
          <w:sz w:val="24"/>
          <w:szCs w:val="24"/>
        </w:rPr>
      </w:pPr>
      <w:r w:rsidRPr="00ED3BB8">
        <w:rPr>
          <w:rFonts w:ascii="Comic Sans MS" w:hAnsi="Comic Sans MS"/>
          <w:b/>
          <w:sz w:val="24"/>
          <w:szCs w:val="24"/>
        </w:rPr>
        <w:tab/>
        <w:t xml:space="preserve">+ </w:t>
      </w:r>
      <w:r w:rsidRPr="00ED3BB8">
        <w:rPr>
          <w:rFonts w:ascii="Comic Sans MS" w:hAnsi="Comic Sans MS"/>
          <w:sz w:val="24"/>
          <w:szCs w:val="24"/>
        </w:rPr>
        <w:t xml:space="preserve">cotisation locale </w:t>
      </w:r>
      <w:r w:rsidR="009A242E">
        <w:rPr>
          <w:rFonts w:ascii="Comic Sans MS" w:hAnsi="Comic Sans MS"/>
          <w:sz w:val="24"/>
          <w:szCs w:val="24"/>
        </w:rPr>
        <w:t>6,2</w:t>
      </w:r>
      <w:r w:rsidR="000843EC" w:rsidRPr="00ED3BB8">
        <w:rPr>
          <w:rFonts w:ascii="Comic Sans MS" w:hAnsi="Comic Sans MS"/>
          <w:sz w:val="24"/>
          <w:szCs w:val="24"/>
        </w:rPr>
        <w:t>5</w:t>
      </w:r>
      <w:r w:rsidRPr="00ED3BB8">
        <w:rPr>
          <w:rFonts w:ascii="Comic Sans MS" w:hAnsi="Comic Sans MS"/>
          <w:sz w:val="24"/>
          <w:szCs w:val="24"/>
        </w:rPr>
        <w:t>€ par établissement</w:t>
      </w:r>
      <w:r w:rsidR="004462A3" w:rsidRPr="00ED3BB8">
        <w:rPr>
          <w:rFonts w:ascii="Comic Sans MS" w:hAnsi="Comic Sans MS"/>
          <w:sz w:val="24"/>
          <w:szCs w:val="24"/>
        </w:rPr>
        <w:t xml:space="preserve"> soit 25 €</w:t>
      </w:r>
    </w:p>
    <w:p w:rsidR="000843EC" w:rsidRPr="00ED3BB8" w:rsidRDefault="003B17CF" w:rsidP="0079568E">
      <w:pPr>
        <w:ind w:left="360" w:right="-99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 </w:t>
      </w:r>
      <w:r w:rsidR="000843EC" w:rsidRPr="00ED3BB8">
        <w:rPr>
          <w:rFonts w:ascii="Comic Sans MS" w:hAnsi="Comic Sans MS"/>
          <w:b/>
          <w:sz w:val="24"/>
          <w:szCs w:val="24"/>
        </w:rPr>
        <w:t xml:space="preserve"> </w:t>
      </w:r>
      <w:r w:rsidR="000843EC" w:rsidRPr="00ED3BB8">
        <w:rPr>
          <w:rFonts w:ascii="Comic Sans MS" w:hAnsi="Comic Sans MS"/>
          <w:sz w:val="24"/>
          <w:szCs w:val="24"/>
        </w:rPr>
        <w:t xml:space="preserve">cotisation locale </w:t>
      </w:r>
      <w:r w:rsidR="009A242E">
        <w:rPr>
          <w:rFonts w:ascii="Comic Sans MS" w:hAnsi="Comic Sans MS"/>
          <w:sz w:val="24"/>
          <w:szCs w:val="24"/>
        </w:rPr>
        <w:t>6,2</w:t>
      </w:r>
      <w:r w:rsidR="000843EC" w:rsidRPr="00ED3BB8">
        <w:rPr>
          <w:rFonts w:ascii="Comic Sans MS" w:hAnsi="Comic Sans MS"/>
          <w:sz w:val="24"/>
          <w:szCs w:val="24"/>
        </w:rPr>
        <w:t>5€ par établissement</w:t>
      </w:r>
    </w:p>
    <w:p w:rsidR="004462A3" w:rsidRPr="00ED3BB8" w:rsidRDefault="003B17CF" w:rsidP="00ED3BB8">
      <w:pPr>
        <w:ind w:left="360" w:right="-99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</w:t>
      </w:r>
      <w:r w:rsidR="000843EC" w:rsidRPr="00ED3BB8">
        <w:rPr>
          <w:rFonts w:ascii="Comic Sans MS" w:hAnsi="Comic Sans MS"/>
          <w:b/>
          <w:sz w:val="24"/>
          <w:szCs w:val="24"/>
        </w:rPr>
        <w:t xml:space="preserve"> </w:t>
      </w:r>
      <w:r w:rsidR="000843EC" w:rsidRPr="00ED3BB8">
        <w:rPr>
          <w:rFonts w:ascii="Comic Sans MS" w:hAnsi="Comic Sans MS"/>
          <w:sz w:val="24"/>
          <w:szCs w:val="24"/>
        </w:rPr>
        <w:t>je ne souhaite pas adhérer à l’</w:t>
      </w:r>
      <w:r w:rsidR="004462A3" w:rsidRPr="00ED3BB8">
        <w:rPr>
          <w:rFonts w:ascii="Comic Sans MS" w:hAnsi="Comic Sans MS"/>
          <w:sz w:val="24"/>
          <w:szCs w:val="24"/>
        </w:rPr>
        <w:t>APEL</w:t>
      </w:r>
    </w:p>
    <w:sectPr w:rsidR="004462A3" w:rsidRPr="00ED3BB8" w:rsidSect="002919A8">
      <w:pgSz w:w="11907" w:h="16839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C33"/>
    <w:multiLevelType w:val="hybridMultilevel"/>
    <w:tmpl w:val="9D9A8C4E"/>
    <w:lvl w:ilvl="0" w:tplc="9D22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95275"/>
    <w:multiLevelType w:val="hybridMultilevel"/>
    <w:tmpl w:val="30F81D9C"/>
    <w:lvl w:ilvl="0" w:tplc="DD522BB6">
      <w:start w:val="14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63835"/>
    <w:multiLevelType w:val="hybridMultilevel"/>
    <w:tmpl w:val="6A362D7C"/>
    <w:lvl w:ilvl="0" w:tplc="75FEF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8514B"/>
    <w:multiLevelType w:val="hybridMultilevel"/>
    <w:tmpl w:val="6A362D7C"/>
    <w:lvl w:ilvl="0" w:tplc="75FEF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032F"/>
    <w:multiLevelType w:val="hybridMultilevel"/>
    <w:tmpl w:val="13EED182"/>
    <w:lvl w:ilvl="0" w:tplc="186AF308">
      <w:start w:val="2"/>
      <w:numFmt w:val="bullet"/>
      <w:lvlText w:val="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09"/>
    <w:rsid w:val="00005FC4"/>
    <w:rsid w:val="000570D2"/>
    <w:rsid w:val="00063755"/>
    <w:rsid w:val="00066117"/>
    <w:rsid w:val="000843EC"/>
    <w:rsid w:val="000914FD"/>
    <w:rsid w:val="000A4A6E"/>
    <w:rsid w:val="000E7426"/>
    <w:rsid w:val="001220F7"/>
    <w:rsid w:val="00130965"/>
    <w:rsid w:val="0017565B"/>
    <w:rsid w:val="00182291"/>
    <w:rsid w:val="001B4862"/>
    <w:rsid w:val="001C15D4"/>
    <w:rsid w:val="00234B4F"/>
    <w:rsid w:val="00237627"/>
    <w:rsid w:val="00251DAF"/>
    <w:rsid w:val="00253578"/>
    <w:rsid w:val="002919A8"/>
    <w:rsid w:val="002A557D"/>
    <w:rsid w:val="003158F9"/>
    <w:rsid w:val="003327DD"/>
    <w:rsid w:val="00347C52"/>
    <w:rsid w:val="003513D2"/>
    <w:rsid w:val="00374D6F"/>
    <w:rsid w:val="00397137"/>
    <w:rsid w:val="003B17CF"/>
    <w:rsid w:val="003B37E8"/>
    <w:rsid w:val="003E2D74"/>
    <w:rsid w:val="003E4371"/>
    <w:rsid w:val="00410EFF"/>
    <w:rsid w:val="00425A97"/>
    <w:rsid w:val="00434DAF"/>
    <w:rsid w:val="004462A3"/>
    <w:rsid w:val="00474E4A"/>
    <w:rsid w:val="0048512F"/>
    <w:rsid w:val="00486E70"/>
    <w:rsid w:val="004871CF"/>
    <w:rsid w:val="004F732E"/>
    <w:rsid w:val="00512E23"/>
    <w:rsid w:val="00544454"/>
    <w:rsid w:val="00563AC5"/>
    <w:rsid w:val="00593F5F"/>
    <w:rsid w:val="00595C3D"/>
    <w:rsid w:val="00597CC8"/>
    <w:rsid w:val="00610EF9"/>
    <w:rsid w:val="00676271"/>
    <w:rsid w:val="00693919"/>
    <w:rsid w:val="006B3CF9"/>
    <w:rsid w:val="006C6179"/>
    <w:rsid w:val="00704B42"/>
    <w:rsid w:val="007257A3"/>
    <w:rsid w:val="007500E8"/>
    <w:rsid w:val="0077374D"/>
    <w:rsid w:val="0079568E"/>
    <w:rsid w:val="007A2EA0"/>
    <w:rsid w:val="007D3A8D"/>
    <w:rsid w:val="007F6690"/>
    <w:rsid w:val="00810BE1"/>
    <w:rsid w:val="00813605"/>
    <w:rsid w:val="00832C20"/>
    <w:rsid w:val="008944A3"/>
    <w:rsid w:val="008A3D70"/>
    <w:rsid w:val="00912910"/>
    <w:rsid w:val="00933F36"/>
    <w:rsid w:val="00956B8D"/>
    <w:rsid w:val="009641FB"/>
    <w:rsid w:val="00966E4C"/>
    <w:rsid w:val="009853CF"/>
    <w:rsid w:val="00991887"/>
    <w:rsid w:val="009A242E"/>
    <w:rsid w:val="009A3A3B"/>
    <w:rsid w:val="009B39BD"/>
    <w:rsid w:val="009B5479"/>
    <w:rsid w:val="009C6E5F"/>
    <w:rsid w:val="00A67A42"/>
    <w:rsid w:val="00A85E4B"/>
    <w:rsid w:val="00A97AFB"/>
    <w:rsid w:val="00AA2952"/>
    <w:rsid w:val="00AD4CF1"/>
    <w:rsid w:val="00B06854"/>
    <w:rsid w:val="00B56C09"/>
    <w:rsid w:val="00BB43FE"/>
    <w:rsid w:val="00BB6B65"/>
    <w:rsid w:val="00BC6DDB"/>
    <w:rsid w:val="00BF2754"/>
    <w:rsid w:val="00C119FD"/>
    <w:rsid w:val="00C14A2D"/>
    <w:rsid w:val="00C16166"/>
    <w:rsid w:val="00C32098"/>
    <w:rsid w:val="00C4193B"/>
    <w:rsid w:val="00C60AFD"/>
    <w:rsid w:val="00C93C6B"/>
    <w:rsid w:val="00CB41EE"/>
    <w:rsid w:val="00CD17E9"/>
    <w:rsid w:val="00CF2AE3"/>
    <w:rsid w:val="00D77610"/>
    <w:rsid w:val="00DA102B"/>
    <w:rsid w:val="00DC1D1F"/>
    <w:rsid w:val="00E019ED"/>
    <w:rsid w:val="00E376F7"/>
    <w:rsid w:val="00E46CF2"/>
    <w:rsid w:val="00E638E4"/>
    <w:rsid w:val="00E758F2"/>
    <w:rsid w:val="00EB159D"/>
    <w:rsid w:val="00EC2314"/>
    <w:rsid w:val="00ED3BB8"/>
    <w:rsid w:val="00EE2BDB"/>
    <w:rsid w:val="00F017BE"/>
    <w:rsid w:val="00F01A64"/>
    <w:rsid w:val="00F34121"/>
    <w:rsid w:val="00F76099"/>
    <w:rsid w:val="00FA01DB"/>
    <w:rsid w:val="00FD17B5"/>
    <w:rsid w:val="00FD7E1E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22294"/>
  <w15:chartTrackingRefBased/>
  <w15:docId w15:val="{E1AC57FF-F83D-48FE-A500-03F4FFB5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right="139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376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2376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376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pBdr>
        <w:top w:val="single" w:sz="4" w:space="1" w:color="auto" w:shadow="1"/>
        <w:left w:val="single" w:sz="4" w:space="2" w:color="auto" w:shadow="1"/>
        <w:bottom w:val="single" w:sz="4" w:space="1" w:color="auto" w:shadow="1"/>
        <w:right w:val="single" w:sz="4" w:space="31" w:color="auto" w:shadow="1"/>
      </w:pBdr>
      <w:shd w:val="pct5" w:color="auto" w:fill="FFFFFF"/>
      <w:ind w:right="707"/>
      <w:jc w:val="center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9641FB"/>
    <w:pPr>
      <w:ind w:left="708"/>
    </w:pPr>
  </w:style>
  <w:style w:type="character" w:customStyle="1" w:styleId="Titre2Car">
    <w:name w:val="Titre 2 Car"/>
    <w:link w:val="Titre2"/>
    <w:semiHidden/>
    <w:rsid w:val="002376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semiHidden/>
    <w:rsid w:val="002376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semiHidden/>
    <w:rsid w:val="0023762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edebulles">
    <w:name w:val="Balloon Text"/>
    <w:basedOn w:val="Normal"/>
    <w:link w:val="TextedebullesCar"/>
    <w:rsid w:val="00315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1FE34-4C12-452D-B30B-A9E68088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O.G.E.C.</vt:lpstr>
    </vt:vector>
  </TitlesOfParts>
  <Company>LE ROC CADRO - GUERANDE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O.G.E.C.</dc:title>
  <dc:subject/>
  <dc:creator>SECRETARIAT PRIMAIRE</dc:creator>
  <cp:keywords/>
  <cp:lastModifiedBy>Secretariat</cp:lastModifiedBy>
  <cp:revision>5</cp:revision>
  <cp:lastPrinted>2023-03-31T09:08:00Z</cp:lastPrinted>
  <dcterms:created xsi:type="dcterms:W3CDTF">2023-03-17T10:10:00Z</dcterms:created>
  <dcterms:modified xsi:type="dcterms:W3CDTF">2023-03-31T09:13:00Z</dcterms:modified>
</cp:coreProperties>
</file>